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B0" w:rsidRPr="00B44033" w:rsidRDefault="00895F50" w:rsidP="00B44033">
      <w:pPr>
        <w:spacing w:after="0" w:line="240" w:lineRule="auto"/>
        <w:rPr>
          <w:szCs w:val="24"/>
        </w:rPr>
      </w:pPr>
      <w:r w:rsidRPr="00B44033">
        <w:rPr>
          <w:szCs w:val="24"/>
        </w:rPr>
        <w:t>GSA General Assembly Meeting</w:t>
      </w:r>
    </w:p>
    <w:p w:rsidR="00895F50" w:rsidRDefault="00326F8D" w:rsidP="00B44033">
      <w:pPr>
        <w:spacing w:after="0" w:line="240" w:lineRule="auto"/>
        <w:rPr>
          <w:szCs w:val="24"/>
        </w:rPr>
      </w:pPr>
      <w:r w:rsidRPr="00B44033">
        <w:rPr>
          <w:szCs w:val="24"/>
        </w:rPr>
        <w:t>December 2</w:t>
      </w:r>
      <w:r w:rsidRPr="00B44033">
        <w:rPr>
          <w:szCs w:val="24"/>
          <w:vertAlign w:val="superscript"/>
        </w:rPr>
        <w:t>nd</w:t>
      </w:r>
      <w:r w:rsidR="00895F50" w:rsidRPr="00B44033">
        <w:rPr>
          <w:szCs w:val="24"/>
        </w:rPr>
        <w:t>, 201</w:t>
      </w:r>
      <w:r w:rsidR="00B44033">
        <w:rPr>
          <w:szCs w:val="24"/>
        </w:rPr>
        <w:t>5</w:t>
      </w:r>
    </w:p>
    <w:p w:rsidR="00B44033" w:rsidRDefault="00B44033" w:rsidP="00B44033">
      <w:pPr>
        <w:spacing w:after="0" w:line="240" w:lineRule="auto"/>
        <w:rPr>
          <w:szCs w:val="24"/>
        </w:rPr>
      </w:pPr>
    </w:p>
    <w:p w:rsidR="00B44033" w:rsidRDefault="00B44033" w:rsidP="00B44033">
      <w:pPr>
        <w:spacing w:after="0" w:line="240" w:lineRule="auto"/>
        <w:rPr>
          <w:szCs w:val="24"/>
        </w:rPr>
      </w:pPr>
      <w:r>
        <w:rPr>
          <w:szCs w:val="24"/>
        </w:rPr>
        <w:t>Minutes</w:t>
      </w:r>
    </w:p>
    <w:p w:rsidR="00B44033" w:rsidRPr="00B44033" w:rsidRDefault="00B44033" w:rsidP="00B44033">
      <w:pPr>
        <w:spacing w:after="0" w:line="240" w:lineRule="auto"/>
        <w:rPr>
          <w:szCs w:val="24"/>
        </w:rPr>
      </w:pPr>
      <w:r>
        <w:rPr>
          <w:szCs w:val="24"/>
        </w:rPr>
        <w:t>Meting start: 6:41pm</w:t>
      </w:r>
      <w:bookmarkStart w:id="0" w:name="_GoBack"/>
      <w:bookmarkEnd w:id="0"/>
    </w:p>
    <w:p w:rsidR="00670379" w:rsidRDefault="008B201F" w:rsidP="00955DF4">
      <w:pPr>
        <w:spacing w:after="0" w:line="240" w:lineRule="auto"/>
        <w:ind w:left="360"/>
      </w:pPr>
      <w:r>
        <w:t>Approval of Agenda</w:t>
      </w:r>
    </w:p>
    <w:p w:rsidR="00670379" w:rsidRDefault="00670379" w:rsidP="00955DF4">
      <w:pPr>
        <w:spacing w:after="0" w:line="240" w:lineRule="auto"/>
        <w:ind w:left="360"/>
      </w:pPr>
      <w:r>
        <w:tab/>
        <w:t>No additions or corrections to agenda</w:t>
      </w:r>
    </w:p>
    <w:p w:rsidR="00670379" w:rsidRDefault="00C811BE" w:rsidP="00955DF4">
      <w:pPr>
        <w:spacing w:after="0" w:line="240" w:lineRule="auto"/>
        <w:ind w:left="360"/>
      </w:pPr>
      <w:r>
        <w:t>Approval of Minutes</w:t>
      </w:r>
    </w:p>
    <w:p w:rsidR="00670379" w:rsidRDefault="00670379" w:rsidP="00955DF4">
      <w:pPr>
        <w:spacing w:after="0" w:line="240" w:lineRule="auto"/>
        <w:ind w:left="360"/>
      </w:pPr>
      <w:r>
        <w:tab/>
        <w:t>No additions or corrections</w:t>
      </w:r>
    </w:p>
    <w:p w:rsidR="000A470B" w:rsidRDefault="000A470B" w:rsidP="00955DF4">
      <w:pPr>
        <w:spacing w:after="0" w:line="240" w:lineRule="auto"/>
        <w:ind w:left="360"/>
      </w:pPr>
      <w:r>
        <w:t>Deep Dive: Race, Diversity, and Inclusion at Yale GSAS</w:t>
      </w:r>
    </w:p>
    <w:p w:rsidR="00670379" w:rsidRDefault="00955DF4" w:rsidP="00955DF4">
      <w:pPr>
        <w:spacing w:after="0" w:line="240" w:lineRule="auto"/>
        <w:ind w:left="360"/>
      </w:pPr>
      <w:r>
        <w:tab/>
        <w:t xml:space="preserve">Katie </w:t>
      </w:r>
      <w:proofErr w:type="spellStart"/>
      <w:r>
        <w:t>Oltman</w:t>
      </w:r>
      <w:proofErr w:type="spellEnd"/>
      <w:r>
        <w:t xml:space="preserve"> leading</w:t>
      </w:r>
    </w:p>
    <w:p w:rsidR="00955DF4" w:rsidRDefault="00955DF4" w:rsidP="00955DF4">
      <w:pPr>
        <w:spacing w:after="0" w:line="240" w:lineRule="auto"/>
        <w:ind w:left="360"/>
      </w:pPr>
      <w:r>
        <w:tab/>
      </w:r>
      <w:r>
        <w:tab/>
        <w:t xml:space="preserve">Yale diversity breakdown is not that far off from the </w:t>
      </w:r>
      <w:proofErr w:type="spellStart"/>
      <w:proofErr w:type="gramStart"/>
      <w:r>
        <w:t>american</w:t>
      </w:r>
      <w:proofErr w:type="spellEnd"/>
      <w:proofErr w:type="gramEnd"/>
      <w:r>
        <w:t xml:space="preserve"> matrix</w:t>
      </w:r>
    </w:p>
    <w:p w:rsidR="00955DF4" w:rsidRDefault="00955DF4" w:rsidP="00955DF4">
      <w:pPr>
        <w:spacing w:after="0" w:line="240" w:lineRule="auto"/>
        <w:ind w:left="360"/>
      </w:pPr>
      <w:r>
        <w:tab/>
      </w:r>
      <w:r>
        <w:tab/>
      </w:r>
      <w:r>
        <w:tab/>
        <w:t xml:space="preserve">Also on point with peer institutions </w:t>
      </w:r>
    </w:p>
    <w:p w:rsidR="00955DF4" w:rsidRDefault="00955DF4" w:rsidP="00955DF4">
      <w:pPr>
        <w:spacing w:after="0" w:line="240" w:lineRule="auto"/>
        <w:ind w:left="360"/>
      </w:pPr>
      <w:r>
        <w:tab/>
      </w:r>
      <w:r>
        <w:tab/>
      </w:r>
      <w:r>
        <w:tab/>
      </w:r>
      <w:r>
        <w:tab/>
        <w:t>Yale adds up to 107%</w:t>
      </w:r>
    </w:p>
    <w:p w:rsidR="00955DF4" w:rsidRDefault="00955DF4" w:rsidP="00955DF4">
      <w:pPr>
        <w:spacing w:after="0" w:line="240" w:lineRule="auto"/>
        <w:ind w:left="360"/>
      </w:pPr>
      <w:r>
        <w:tab/>
      </w:r>
      <w:r>
        <w:tab/>
        <w:t xml:space="preserve">Question: is this all of </w:t>
      </w:r>
      <w:proofErr w:type="spellStart"/>
      <w:proofErr w:type="gramStart"/>
      <w:r>
        <w:t>yale</w:t>
      </w:r>
      <w:proofErr w:type="spellEnd"/>
      <w:proofErr w:type="gramEnd"/>
      <w:r>
        <w:t xml:space="preserve"> or just GSAS</w:t>
      </w:r>
    </w:p>
    <w:p w:rsidR="00955DF4" w:rsidRDefault="00955DF4" w:rsidP="00955DF4">
      <w:pPr>
        <w:spacing w:after="0" w:line="240" w:lineRule="auto"/>
        <w:ind w:left="360"/>
      </w:pPr>
      <w:r>
        <w:tab/>
      </w:r>
      <w:r>
        <w:tab/>
      </w:r>
      <w:r>
        <w:tab/>
        <w:t xml:space="preserve">All of </w:t>
      </w:r>
      <w:proofErr w:type="spellStart"/>
      <w:proofErr w:type="gramStart"/>
      <w:r>
        <w:t>yale</w:t>
      </w:r>
      <w:proofErr w:type="spellEnd"/>
      <w:proofErr w:type="gramEnd"/>
    </w:p>
    <w:p w:rsidR="00955DF4" w:rsidRDefault="00955DF4" w:rsidP="00955DF4">
      <w:pPr>
        <w:spacing w:after="0" w:line="240" w:lineRule="auto"/>
        <w:ind w:left="360"/>
      </w:pPr>
      <w:r>
        <w:tab/>
      </w:r>
      <w:r>
        <w:tab/>
      </w:r>
      <w:r>
        <w:tab/>
      </w:r>
      <w:r>
        <w:tab/>
        <w:t xml:space="preserve">Numbers are different at GSAS, but those numbers are not as readily available </w:t>
      </w:r>
    </w:p>
    <w:p w:rsidR="00955DF4" w:rsidRDefault="00955DF4" w:rsidP="00955DF4">
      <w:pPr>
        <w:spacing w:after="0" w:line="240" w:lineRule="auto"/>
        <w:ind w:left="360"/>
      </w:pPr>
      <w:r>
        <w:tab/>
      </w:r>
      <w:r>
        <w:tab/>
        <w:t>Question: Are these all ages, or are they college age demographics</w:t>
      </w:r>
    </w:p>
    <w:p w:rsidR="00955DF4" w:rsidRDefault="00955DF4" w:rsidP="00955DF4">
      <w:pPr>
        <w:spacing w:after="0" w:line="240" w:lineRule="auto"/>
        <w:ind w:left="360"/>
      </w:pPr>
      <w:r>
        <w:tab/>
      </w:r>
      <w:r>
        <w:tab/>
      </w:r>
      <w:r>
        <w:tab/>
        <w:t>College age demographics</w:t>
      </w:r>
    </w:p>
    <w:p w:rsidR="00955DF4" w:rsidRDefault="00955DF4" w:rsidP="00955DF4">
      <w:pPr>
        <w:spacing w:after="0" w:line="240" w:lineRule="auto"/>
        <w:ind w:left="360"/>
      </w:pPr>
      <w:r>
        <w:tab/>
      </w:r>
      <w:r>
        <w:tab/>
        <w:t>Question: Is the goal to come closer to the US numbers?</w:t>
      </w:r>
    </w:p>
    <w:p w:rsidR="00955DF4" w:rsidRDefault="00955DF4" w:rsidP="00955DF4">
      <w:pPr>
        <w:spacing w:after="0" w:line="240" w:lineRule="auto"/>
        <w:ind w:left="360"/>
      </w:pPr>
      <w:r>
        <w:tab/>
      </w:r>
      <w:r>
        <w:tab/>
      </w:r>
      <w:r>
        <w:tab/>
        <w:t xml:space="preserve">No, it is more complex than that, but the </w:t>
      </w:r>
      <w:proofErr w:type="spellStart"/>
      <w:proofErr w:type="gramStart"/>
      <w:r>
        <w:t>american</w:t>
      </w:r>
      <w:proofErr w:type="spellEnd"/>
      <w:proofErr w:type="gramEnd"/>
      <w:r>
        <w:t xml:space="preserve"> standard is not our own</w:t>
      </w:r>
    </w:p>
    <w:p w:rsidR="00955DF4" w:rsidRDefault="00955DF4" w:rsidP="00955DF4">
      <w:pPr>
        <w:spacing w:after="0" w:line="240" w:lineRule="auto"/>
        <w:ind w:left="360"/>
      </w:pPr>
      <w:r>
        <w:tab/>
      </w:r>
      <w:r>
        <w:tab/>
        <w:t>Question: do those numbers include international students?</w:t>
      </w:r>
    </w:p>
    <w:p w:rsidR="00955DF4" w:rsidRDefault="00955DF4" w:rsidP="00955DF4">
      <w:pPr>
        <w:spacing w:after="0" w:line="240" w:lineRule="auto"/>
        <w:ind w:left="360"/>
      </w:pPr>
      <w:r>
        <w:tab/>
      </w:r>
      <w:r>
        <w:tab/>
      </w:r>
      <w:r>
        <w:tab/>
        <w:t xml:space="preserve">No- just </w:t>
      </w:r>
      <w:proofErr w:type="spellStart"/>
      <w:proofErr w:type="gramStart"/>
      <w:r>
        <w:t>american</w:t>
      </w:r>
      <w:proofErr w:type="spellEnd"/>
      <w:proofErr w:type="gramEnd"/>
      <w:r>
        <w:t xml:space="preserve"> citizens </w:t>
      </w:r>
    </w:p>
    <w:p w:rsidR="00955DF4" w:rsidRDefault="00955DF4" w:rsidP="00955DF4">
      <w:pPr>
        <w:spacing w:after="0" w:line="240" w:lineRule="auto"/>
        <w:ind w:left="360"/>
      </w:pPr>
      <w:r>
        <w:tab/>
        <w:t xml:space="preserve">The recent issues on and around campus have shown that despite matching national average, things at </w:t>
      </w:r>
      <w:proofErr w:type="spellStart"/>
      <w:proofErr w:type="gramStart"/>
      <w:r>
        <w:t>yale</w:t>
      </w:r>
      <w:proofErr w:type="spellEnd"/>
      <w:proofErr w:type="gramEnd"/>
      <w:r>
        <w:t xml:space="preserve"> are not settled</w:t>
      </w:r>
    </w:p>
    <w:p w:rsidR="00955DF4" w:rsidRDefault="00955DF4" w:rsidP="00955DF4">
      <w:pPr>
        <w:spacing w:after="0" w:line="240" w:lineRule="auto"/>
        <w:ind w:left="360"/>
      </w:pPr>
      <w:r>
        <w:tab/>
      </w:r>
      <w:r>
        <w:tab/>
        <w:t>Recent events: the forum at the law school</w:t>
      </w:r>
    </w:p>
    <w:p w:rsidR="00955DF4" w:rsidRDefault="00955DF4" w:rsidP="00955DF4">
      <w:pPr>
        <w:spacing w:after="0" w:line="240" w:lineRule="auto"/>
        <w:ind w:left="360"/>
      </w:pPr>
      <w:r>
        <w:tab/>
      </w:r>
      <w:r>
        <w:tab/>
      </w:r>
      <w:r>
        <w:tab/>
        <w:t xml:space="preserve">Students shared anecdotes about time at </w:t>
      </w:r>
      <w:proofErr w:type="spellStart"/>
      <w:proofErr w:type="gramStart"/>
      <w:r>
        <w:t>yale</w:t>
      </w:r>
      <w:proofErr w:type="spellEnd"/>
      <w:proofErr w:type="gramEnd"/>
    </w:p>
    <w:p w:rsidR="00955DF4" w:rsidRDefault="00955DF4" w:rsidP="00955DF4">
      <w:pPr>
        <w:spacing w:after="0" w:line="240" w:lineRule="auto"/>
        <w:ind w:left="360"/>
      </w:pPr>
      <w:r>
        <w:tab/>
      </w:r>
      <w:r>
        <w:tab/>
      </w:r>
      <w:r>
        <w:tab/>
        <w:t>Questions emerged about whether or not it is fair for students to be asked to be teachers on diversity</w:t>
      </w:r>
    </w:p>
    <w:p w:rsidR="00955DF4" w:rsidRDefault="00955DF4" w:rsidP="00955DF4">
      <w:pPr>
        <w:spacing w:after="0" w:line="240" w:lineRule="auto"/>
        <w:ind w:left="360"/>
      </w:pPr>
      <w:r>
        <w:tab/>
      </w:r>
      <w:r>
        <w:tab/>
      </w:r>
      <w:r>
        <w:tab/>
        <w:t>It emerged that GSAS students have specific issues</w:t>
      </w:r>
    </w:p>
    <w:p w:rsidR="00955DF4" w:rsidRDefault="00955DF4" w:rsidP="00955DF4">
      <w:pPr>
        <w:spacing w:after="0" w:line="240" w:lineRule="auto"/>
        <w:ind w:left="360"/>
      </w:pPr>
      <w:r>
        <w:tab/>
      </w:r>
      <w:r>
        <w:tab/>
        <w:t xml:space="preserve">Also listening conversations conducted with Dean Cooley, M. </w:t>
      </w:r>
      <w:proofErr w:type="spellStart"/>
      <w:r>
        <w:t>Nearon</w:t>
      </w:r>
      <w:proofErr w:type="spellEnd"/>
      <w:r>
        <w:t>, KGC</w:t>
      </w:r>
    </w:p>
    <w:p w:rsidR="00955DF4" w:rsidRDefault="00955DF4" w:rsidP="00955DF4">
      <w:pPr>
        <w:spacing w:after="0" w:line="240" w:lineRule="auto"/>
        <w:ind w:left="360"/>
      </w:pPr>
      <w:r>
        <w:tab/>
      </w:r>
      <w:r>
        <w:tab/>
      </w:r>
      <w:r>
        <w:tab/>
        <w:t>Issues about lack of diversity in faculty; teaching race in the sciences</w:t>
      </w:r>
    </w:p>
    <w:p w:rsidR="00955DF4" w:rsidRDefault="00955DF4" w:rsidP="00955DF4">
      <w:pPr>
        <w:spacing w:after="0" w:line="240" w:lineRule="auto"/>
        <w:ind w:left="360"/>
      </w:pPr>
      <w:r>
        <w:tab/>
      </w:r>
      <w:r>
        <w:tab/>
      </w:r>
      <w:r>
        <w:tab/>
        <w:t>A letter circulated post talk focused on Dean Cooley's allegedly 'inept' handling of event</w:t>
      </w:r>
    </w:p>
    <w:p w:rsidR="00955DF4" w:rsidRDefault="00955DF4" w:rsidP="00955DF4">
      <w:pPr>
        <w:spacing w:after="0" w:line="240" w:lineRule="auto"/>
        <w:ind w:left="360"/>
      </w:pPr>
      <w:r>
        <w:tab/>
      </w:r>
      <w:r>
        <w:tab/>
      </w:r>
      <w:r w:rsidR="00612140">
        <w:t xml:space="preserve">Faculty </w:t>
      </w:r>
      <w:proofErr w:type="spellStart"/>
      <w:r w:rsidR="00612140">
        <w:t>diveristy</w:t>
      </w:r>
      <w:proofErr w:type="spellEnd"/>
      <w:r w:rsidR="00612140">
        <w:t xml:space="preserve"> hiring grant</w:t>
      </w:r>
    </w:p>
    <w:p w:rsidR="00612140" w:rsidRDefault="00612140" w:rsidP="00955DF4">
      <w:pPr>
        <w:spacing w:after="0" w:line="240" w:lineRule="auto"/>
        <w:ind w:left="360"/>
      </w:pPr>
      <w:r>
        <w:tab/>
      </w:r>
      <w:r>
        <w:tab/>
      </w:r>
      <w:r>
        <w:tab/>
      </w:r>
      <w:proofErr w:type="gramStart"/>
      <w:r>
        <w:t>50 mil towards hiring a more diverse faculty</w:t>
      </w:r>
      <w:proofErr w:type="gramEnd"/>
    </w:p>
    <w:p w:rsidR="00612140" w:rsidRDefault="00612140" w:rsidP="00955DF4">
      <w:pPr>
        <w:spacing w:after="0" w:line="240" w:lineRule="auto"/>
        <w:ind w:left="360"/>
      </w:pPr>
      <w:r>
        <w:tab/>
      </w:r>
      <w:r>
        <w:tab/>
      </w:r>
      <w:r>
        <w:tab/>
        <w:t xml:space="preserve">Question: what does this mean? </w:t>
      </w:r>
      <w:proofErr w:type="gramStart"/>
      <w:r>
        <w:t>More tenure track positions?</w:t>
      </w:r>
      <w:proofErr w:type="gramEnd"/>
      <w:r>
        <w:t xml:space="preserve"> </w:t>
      </w:r>
      <w:proofErr w:type="gramStart"/>
      <w:r>
        <w:t>More adjunct positions to up ratios?</w:t>
      </w:r>
      <w:proofErr w:type="gramEnd"/>
      <w:r>
        <w:t xml:space="preserve"> </w:t>
      </w:r>
    </w:p>
    <w:p w:rsidR="00612140" w:rsidRDefault="00612140" w:rsidP="00955DF4">
      <w:pPr>
        <w:spacing w:after="0" w:line="240" w:lineRule="auto"/>
        <w:ind w:left="360"/>
      </w:pPr>
      <w:r>
        <w:tab/>
      </w:r>
      <w:r>
        <w:tab/>
      </w:r>
      <w:r>
        <w:tab/>
      </w:r>
      <w:r>
        <w:tab/>
        <w:t>GSA is pushing for tenure track positions</w:t>
      </w:r>
    </w:p>
    <w:p w:rsidR="00612140" w:rsidRDefault="00612140" w:rsidP="00955DF4">
      <w:pPr>
        <w:spacing w:after="0" w:line="240" w:lineRule="auto"/>
        <w:ind w:left="360"/>
      </w:pPr>
      <w:r>
        <w:tab/>
      </w:r>
      <w:r>
        <w:tab/>
      </w:r>
      <w:r>
        <w:tab/>
      </w:r>
      <w:r>
        <w:tab/>
      </w:r>
      <w:r>
        <w:tab/>
        <w:t>Comment: the language of the proposal and the grant is still unsettled; but there is a point about increasing adjuncts</w:t>
      </w:r>
    </w:p>
    <w:p w:rsidR="00612140" w:rsidRDefault="00612140" w:rsidP="00955DF4">
      <w:pPr>
        <w:spacing w:after="0" w:line="240" w:lineRule="auto"/>
        <w:ind w:left="360"/>
      </w:pPr>
      <w:r>
        <w:tab/>
      </w:r>
      <w:r>
        <w:tab/>
      </w:r>
      <w:r>
        <w:tab/>
        <w:t xml:space="preserve">There is an agreement among GSA </w:t>
      </w:r>
      <w:proofErr w:type="spellStart"/>
      <w:r>
        <w:t>collabs</w:t>
      </w:r>
      <w:proofErr w:type="spellEnd"/>
      <w:r>
        <w:t xml:space="preserve"> that the funds should go to full professors</w:t>
      </w:r>
    </w:p>
    <w:p w:rsidR="00612140" w:rsidRDefault="00612140" w:rsidP="00955DF4">
      <w:pPr>
        <w:spacing w:after="0" w:line="240" w:lineRule="auto"/>
        <w:ind w:left="360"/>
      </w:pPr>
      <w:r>
        <w:lastRenderedPageBreak/>
        <w:tab/>
      </w:r>
      <w:r>
        <w:tab/>
      </w:r>
      <w:r>
        <w:tab/>
        <w:t xml:space="preserve">A diverse faculty is more than filling in a pie </w:t>
      </w:r>
      <w:proofErr w:type="gramStart"/>
      <w:r>
        <w:t>chart ,</w:t>
      </w:r>
      <w:proofErr w:type="gramEnd"/>
      <w:r>
        <w:t xml:space="preserve"> so it is difficult to say what the final numbers will look  like</w:t>
      </w:r>
    </w:p>
    <w:p w:rsidR="00612140" w:rsidRDefault="00612140" w:rsidP="00955DF4">
      <w:pPr>
        <w:spacing w:after="0" w:line="240" w:lineRule="auto"/>
        <w:ind w:left="360"/>
      </w:pPr>
      <w:r>
        <w:tab/>
      </w:r>
      <w:r>
        <w:tab/>
      </w:r>
      <w:r>
        <w:tab/>
        <w:t>Comment: faculty head count by ethnicity</w:t>
      </w:r>
    </w:p>
    <w:p w:rsidR="00612140" w:rsidRDefault="00612140" w:rsidP="00955DF4">
      <w:pPr>
        <w:spacing w:after="0" w:line="240" w:lineRule="auto"/>
        <w:ind w:left="360"/>
      </w:pPr>
      <w:r>
        <w:tab/>
      </w:r>
      <w:r>
        <w:tab/>
      </w:r>
      <w:r>
        <w:tab/>
      </w:r>
      <w:r>
        <w:tab/>
        <w:t>FAS breakdown by race and gender, but on an obscure website</w:t>
      </w:r>
    </w:p>
    <w:p w:rsidR="00612140" w:rsidRDefault="00612140" w:rsidP="00955DF4">
      <w:pPr>
        <w:spacing w:after="0" w:line="240" w:lineRule="auto"/>
        <w:ind w:left="360"/>
      </w:pPr>
      <w:r>
        <w:tab/>
      </w:r>
      <w:r>
        <w:tab/>
        <w:t xml:space="preserve">Review of cultural centers in the </w:t>
      </w:r>
      <w:proofErr w:type="gramStart"/>
      <w:r>
        <w:t>Spring</w:t>
      </w:r>
      <w:proofErr w:type="gramEnd"/>
      <w:r>
        <w:t>, but was largely artificial and infrastructural</w:t>
      </w:r>
    </w:p>
    <w:p w:rsidR="00612140" w:rsidRDefault="00612140" w:rsidP="00955DF4">
      <w:pPr>
        <w:spacing w:after="0" w:line="240" w:lineRule="auto"/>
        <w:ind w:left="360"/>
      </w:pPr>
      <w:r>
        <w:tab/>
      </w:r>
      <w:r>
        <w:tab/>
      </w:r>
      <w:r>
        <w:tab/>
        <w:t>New Deans appointed, and raised to level of dean, no just directors</w:t>
      </w:r>
    </w:p>
    <w:p w:rsidR="00612140" w:rsidRDefault="00612140" w:rsidP="00955DF4">
      <w:pPr>
        <w:spacing w:after="0" w:line="240" w:lineRule="auto"/>
        <w:ind w:left="360"/>
      </w:pPr>
      <w:r>
        <w:tab/>
      </w:r>
      <w:r>
        <w:tab/>
      </w:r>
      <w:r>
        <w:tab/>
        <w:t xml:space="preserve">Increased funding </w:t>
      </w:r>
    </w:p>
    <w:p w:rsidR="00612140" w:rsidRDefault="00612140" w:rsidP="00955DF4">
      <w:pPr>
        <w:spacing w:after="0" w:line="240" w:lineRule="auto"/>
        <w:ind w:left="360"/>
      </w:pPr>
      <w:r>
        <w:tab/>
      </w:r>
      <w:r>
        <w:tab/>
      </w:r>
      <w:r>
        <w:tab/>
      </w:r>
      <w:r>
        <w:tab/>
        <w:t>Fast-tracked funding, doubling the funding</w:t>
      </w:r>
    </w:p>
    <w:p w:rsidR="00612140" w:rsidRDefault="00612140" w:rsidP="00955DF4">
      <w:pPr>
        <w:spacing w:after="0" w:line="240" w:lineRule="auto"/>
        <w:ind w:left="360"/>
      </w:pPr>
      <w:r>
        <w:tab/>
      </w:r>
      <w:r>
        <w:tab/>
      </w:r>
      <w:r>
        <w:tab/>
      </w:r>
      <w:r>
        <w:tab/>
      </w:r>
      <w:r>
        <w:tab/>
        <w:t xml:space="preserve">But funding was relatively small to begin with </w:t>
      </w:r>
    </w:p>
    <w:p w:rsidR="00612140" w:rsidRDefault="00612140" w:rsidP="00955DF4">
      <w:pPr>
        <w:spacing w:after="0" w:line="240" w:lineRule="auto"/>
        <w:ind w:left="360"/>
      </w:pPr>
      <w:r>
        <w:tab/>
      </w:r>
      <w:r>
        <w:tab/>
      </w:r>
      <w:r>
        <w:tab/>
      </w:r>
      <w:r>
        <w:tab/>
      </w:r>
      <w:r>
        <w:tab/>
        <w:t>Q: what was the original funding? We don't know</w:t>
      </w:r>
    </w:p>
    <w:p w:rsidR="00612140" w:rsidRDefault="00612140" w:rsidP="00955DF4">
      <w:pPr>
        <w:spacing w:after="0" w:line="240" w:lineRule="auto"/>
        <w:ind w:left="360"/>
      </w:pPr>
      <w:r>
        <w:tab/>
      </w:r>
      <w:r>
        <w:tab/>
      </w:r>
      <w:r>
        <w:tab/>
      </w:r>
      <w:r>
        <w:tab/>
      </w:r>
      <w:r>
        <w:tab/>
      </w:r>
      <w:r>
        <w:tab/>
        <w:t xml:space="preserve">Were the numbers in the consulting report? </w:t>
      </w:r>
    </w:p>
    <w:p w:rsidR="00612140" w:rsidRDefault="00612140" w:rsidP="00955DF4">
      <w:pPr>
        <w:spacing w:after="0" w:line="240" w:lineRule="auto"/>
        <w:ind w:left="360"/>
      </w:pPr>
      <w:r>
        <w:tab/>
      </w:r>
      <w:r>
        <w:tab/>
        <w:t>Current initiatives:</w:t>
      </w:r>
    </w:p>
    <w:p w:rsidR="00612140" w:rsidRDefault="00612140" w:rsidP="00955DF4">
      <w:pPr>
        <w:spacing w:after="0" w:line="240" w:lineRule="auto"/>
        <w:ind w:left="360"/>
      </w:pPr>
      <w:r>
        <w:tab/>
      </w:r>
      <w:r>
        <w:tab/>
      </w:r>
      <w:r>
        <w:tab/>
        <w:t xml:space="preserve">Diversity training, aim for mandatory training </w:t>
      </w:r>
    </w:p>
    <w:p w:rsidR="00612140" w:rsidRDefault="00612140" w:rsidP="00955DF4">
      <w:pPr>
        <w:spacing w:after="0" w:line="240" w:lineRule="auto"/>
        <w:ind w:left="360"/>
      </w:pPr>
      <w:r>
        <w:tab/>
      </w:r>
      <w:r>
        <w:tab/>
      </w:r>
      <w:r>
        <w:tab/>
        <w:t xml:space="preserve">Improved grievance procedures </w:t>
      </w:r>
    </w:p>
    <w:p w:rsidR="00612140" w:rsidRDefault="00612140" w:rsidP="00955DF4">
      <w:pPr>
        <w:spacing w:after="0" w:line="240" w:lineRule="auto"/>
        <w:ind w:left="360"/>
      </w:pPr>
      <w:r>
        <w:tab/>
      </w:r>
      <w:r>
        <w:tab/>
      </w:r>
      <w:r>
        <w:tab/>
      </w:r>
      <w:r>
        <w:tab/>
        <w:t xml:space="preserve">Current system is opaque: is this just the websites, or is the procedure itself opaque </w:t>
      </w:r>
    </w:p>
    <w:p w:rsidR="00612140" w:rsidRDefault="00612140" w:rsidP="00955DF4">
      <w:pPr>
        <w:spacing w:after="0" w:line="240" w:lineRule="auto"/>
        <w:ind w:left="360"/>
      </w:pPr>
      <w:r>
        <w:tab/>
      </w:r>
      <w:r>
        <w:tab/>
      </w:r>
      <w:r>
        <w:tab/>
      </w:r>
      <w:r>
        <w:tab/>
        <w:t>C: was recently contacted about the process, so it seems there is some review or visitation of process is going on</w:t>
      </w:r>
    </w:p>
    <w:p w:rsidR="00612140" w:rsidRDefault="00612140" w:rsidP="00955DF4">
      <w:pPr>
        <w:spacing w:after="0" w:line="240" w:lineRule="auto"/>
        <w:ind w:left="360"/>
      </w:pPr>
      <w:r>
        <w:tab/>
      </w:r>
      <w:r>
        <w:tab/>
      </w:r>
      <w:r>
        <w:tab/>
      </w:r>
      <w:r>
        <w:tab/>
      </w:r>
      <w:r>
        <w:tab/>
        <w:t xml:space="preserve">Until things are resolved, M. </w:t>
      </w:r>
      <w:proofErr w:type="spellStart"/>
      <w:r>
        <w:t>Nearon</w:t>
      </w:r>
      <w:proofErr w:type="spellEnd"/>
      <w:r>
        <w:t xml:space="preserve"> is best solutions</w:t>
      </w:r>
    </w:p>
    <w:p w:rsidR="00612140" w:rsidRDefault="00612140" w:rsidP="00955DF4">
      <w:pPr>
        <w:spacing w:after="0" w:line="240" w:lineRule="auto"/>
        <w:ind w:left="360"/>
      </w:pPr>
      <w:r>
        <w:tab/>
      </w:r>
      <w:r>
        <w:tab/>
        <w:t>Amp up mentoring programs across cultural centers</w:t>
      </w:r>
    </w:p>
    <w:p w:rsidR="00612140" w:rsidRDefault="00612140" w:rsidP="00955DF4">
      <w:pPr>
        <w:spacing w:after="0" w:line="240" w:lineRule="auto"/>
        <w:ind w:left="360"/>
      </w:pPr>
      <w:r>
        <w:tab/>
      </w:r>
      <w:r>
        <w:tab/>
      </w:r>
      <w:r w:rsidR="00844363">
        <w:t xml:space="preserve">Communicate about cultural centers and their inclusive policies </w:t>
      </w:r>
    </w:p>
    <w:p w:rsidR="00844363" w:rsidRDefault="00844363" w:rsidP="00955DF4">
      <w:pPr>
        <w:spacing w:after="0" w:line="240" w:lineRule="auto"/>
        <w:ind w:left="360"/>
      </w:pPr>
      <w:r>
        <w:tab/>
      </w:r>
      <w:r>
        <w:tab/>
        <w:t xml:space="preserve">Can we include mentorship in the tenure process, so that women and minorities are not sabotaged going into tenure </w:t>
      </w:r>
      <w:proofErr w:type="gramStart"/>
      <w:r>
        <w:t>review</w:t>
      </w:r>
      <w:proofErr w:type="gramEnd"/>
      <w:r>
        <w:t xml:space="preserve"> </w:t>
      </w:r>
    </w:p>
    <w:p w:rsidR="00844363" w:rsidRDefault="00844363" w:rsidP="00955DF4">
      <w:pPr>
        <w:spacing w:after="0" w:line="240" w:lineRule="auto"/>
        <w:ind w:left="360"/>
      </w:pPr>
      <w:r>
        <w:tab/>
      </w:r>
      <w:r>
        <w:tab/>
        <w:t xml:space="preserve">Providing additional resources beyond Office of Diversity and Development </w:t>
      </w:r>
    </w:p>
    <w:p w:rsidR="00844363" w:rsidRDefault="00844363" w:rsidP="00955DF4">
      <w:pPr>
        <w:spacing w:after="0" w:line="240" w:lineRule="auto"/>
        <w:ind w:left="360"/>
      </w:pPr>
      <w:r>
        <w:tab/>
      </w:r>
      <w:r>
        <w:tab/>
        <w:t xml:space="preserve">Q: was there a critical discussion of cultural houses? That they were segregating forces? </w:t>
      </w:r>
    </w:p>
    <w:p w:rsidR="00844363" w:rsidRDefault="00844363" w:rsidP="00955DF4">
      <w:pPr>
        <w:spacing w:after="0" w:line="240" w:lineRule="auto"/>
        <w:ind w:left="360"/>
      </w:pPr>
      <w:r>
        <w:tab/>
      </w:r>
      <w:r>
        <w:tab/>
      </w:r>
      <w:r>
        <w:tab/>
        <w:t>Largely these are considered community building tools, not forces that preclude interactions</w:t>
      </w:r>
    </w:p>
    <w:p w:rsidR="00844363" w:rsidRDefault="00844363" w:rsidP="00955DF4">
      <w:pPr>
        <w:spacing w:after="0" w:line="240" w:lineRule="auto"/>
        <w:ind w:left="360"/>
      </w:pPr>
      <w:r>
        <w:tab/>
      </w:r>
      <w:r>
        <w:tab/>
      </w:r>
      <w:r>
        <w:tab/>
      </w:r>
      <w:r>
        <w:tab/>
        <w:t>Perhaps communication needs to be improved about the inclusiveness of houses</w:t>
      </w:r>
    </w:p>
    <w:p w:rsidR="00844363" w:rsidRDefault="00844363" w:rsidP="00955DF4">
      <w:pPr>
        <w:spacing w:after="0" w:line="240" w:lineRule="auto"/>
        <w:ind w:left="360"/>
      </w:pPr>
      <w:r>
        <w:tab/>
      </w:r>
      <w:r>
        <w:tab/>
        <w:t xml:space="preserve">C: there has been no conversation about post-docs. As GSAS students, we probably interface with postdocs the most, but there has been little or no word about the race </w:t>
      </w:r>
      <w:proofErr w:type="gramStart"/>
      <w:r>
        <w:t>relations</w:t>
      </w:r>
      <w:proofErr w:type="gramEnd"/>
      <w:r>
        <w:t xml:space="preserve"> issues from their front</w:t>
      </w:r>
    </w:p>
    <w:p w:rsidR="00844363" w:rsidRDefault="00844363" w:rsidP="00955DF4">
      <w:pPr>
        <w:spacing w:after="0" w:line="240" w:lineRule="auto"/>
        <w:ind w:left="360"/>
      </w:pPr>
      <w:r>
        <w:tab/>
      </w:r>
      <w:r>
        <w:tab/>
        <w:t>Q: what is being done about post doc sensitivity training?</w:t>
      </w:r>
    </w:p>
    <w:p w:rsidR="00844363" w:rsidRDefault="00844363" w:rsidP="00955DF4">
      <w:pPr>
        <w:spacing w:after="0" w:line="240" w:lineRule="auto"/>
        <w:ind w:left="360"/>
      </w:pPr>
      <w:r>
        <w:tab/>
      </w:r>
      <w:r>
        <w:tab/>
      </w:r>
      <w:r>
        <w:tab/>
        <w:t>Right now there is no training for anyone, but when/if the training happens, we need to be sure postdocs are included</w:t>
      </w:r>
    </w:p>
    <w:p w:rsidR="00844363" w:rsidRDefault="00844363" w:rsidP="00955DF4">
      <w:pPr>
        <w:spacing w:after="0" w:line="240" w:lineRule="auto"/>
        <w:ind w:left="360"/>
      </w:pPr>
      <w:r>
        <w:tab/>
      </w:r>
      <w:r>
        <w:tab/>
        <w:t xml:space="preserve">C: it is important to make sure that cultural center are being held to a standard, and that we are not only giving them space to exist but also holding them accountable </w:t>
      </w:r>
    </w:p>
    <w:p w:rsidR="00844363" w:rsidRDefault="00844363" w:rsidP="00955DF4">
      <w:pPr>
        <w:spacing w:after="0" w:line="240" w:lineRule="auto"/>
        <w:ind w:left="360"/>
      </w:pPr>
      <w:r>
        <w:tab/>
      </w:r>
      <w:r>
        <w:tab/>
        <w:t>Q: what is a marker of success of cultural outreach? Is this being discussed?</w:t>
      </w:r>
    </w:p>
    <w:p w:rsidR="00844363" w:rsidRDefault="00844363" w:rsidP="00955DF4">
      <w:pPr>
        <w:spacing w:after="0" w:line="240" w:lineRule="auto"/>
        <w:ind w:left="360"/>
      </w:pPr>
      <w:r>
        <w:tab/>
      </w:r>
      <w:r>
        <w:tab/>
      </w:r>
      <w:r>
        <w:tab/>
        <w:t xml:space="preserve">People are discussing what it means to succeed with diversity initiatives, but it is still a very difficult question to answer </w:t>
      </w:r>
    </w:p>
    <w:p w:rsidR="00844363" w:rsidRDefault="00844363" w:rsidP="00955DF4">
      <w:pPr>
        <w:spacing w:after="0" w:line="240" w:lineRule="auto"/>
        <w:ind w:left="360"/>
      </w:pPr>
      <w:r>
        <w:tab/>
      </w:r>
      <w:r>
        <w:tab/>
        <w:t xml:space="preserve">Q: are there numbers about who is applying to programs? Can we increase diversity if URMs aren't </w:t>
      </w:r>
      <w:r w:rsidR="003F6445">
        <w:t>applying to our pro</w:t>
      </w:r>
      <w:r>
        <w:t>grams?</w:t>
      </w:r>
    </w:p>
    <w:p w:rsidR="00844363" w:rsidRDefault="00844363" w:rsidP="00955DF4">
      <w:pPr>
        <w:spacing w:after="0" w:line="240" w:lineRule="auto"/>
        <w:ind w:left="360"/>
      </w:pPr>
      <w:r>
        <w:lastRenderedPageBreak/>
        <w:tab/>
      </w:r>
      <w:r>
        <w:tab/>
      </w:r>
      <w:r>
        <w:tab/>
        <w:t xml:space="preserve">These are considered pipeline </w:t>
      </w:r>
      <w:proofErr w:type="gramStart"/>
      <w:r>
        <w:t>issues,</w:t>
      </w:r>
      <w:proofErr w:type="gramEnd"/>
      <w:r>
        <w:t xml:space="preserve"> </w:t>
      </w:r>
      <w:proofErr w:type="spellStart"/>
      <w:r>
        <w:t>yale</w:t>
      </w:r>
      <w:proofErr w:type="spellEnd"/>
      <w:r>
        <w:t xml:space="preserve"> is going to give additional attentions to the existing program </w:t>
      </w:r>
    </w:p>
    <w:p w:rsidR="00844363" w:rsidRDefault="00844363" w:rsidP="00955DF4">
      <w:pPr>
        <w:spacing w:after="0" w:line="240" w:lineRule="auto"/>
        <w:ind w:left="360"/>
      </w:pPr>
      <w:r>
        <w:tab/>
      </w:r>
      <w:r>
        <w:tab/>
      </w:r>
      <w:r>
        <w:tab/>
      </w:r>
      <w:r w:rsidR="003F6445">
        <w:tab/>
        <w:t>Follow up: it is also worth looking at first generation college goers</w:t>
      </w:r>
    </w:p>
    <w:p w:rsidR="003F6445" w:rsidRDefault="003F6445" w:rsidP="00955DF4">
      <w:pPr>
        <w:spacing w:after="0" w:line="240" w:lineRule="auto"/>
        <w:ind w:left="360"/>
      </w:pPr>
      <w:r>
        <w:tab/>
      </w:r>
      <w:r>
        <w:tab/>
      </w:r>
      <w:r>
        <w:tab/>
      </w:r>
      <w:r>
        <w:tab/>
      </w:r>
      <w:r>
        <w:tab/>
        <w:t xml:space="preserve">We can only work at a certain level, and the outreach programs can only go so far, but M. </w:t>
      </w:r>
      <w:proofErr w:type="spellStart"/>
      <w:r>
        <w:t>Nearon</w:t>
      </w:r>
      <w:proofErr w:type="spellEnd"/>
      <w:r>
        <w:t xml:space="preserve"> is running programs that try to counteract the early factors that discourage certain groups from pursuing higher and secondary educations</w:t>
      </w:r>
    </w:p>
    <w:p w:rsidR="003F6445" w:rsidRDefault="003F6445" w:rsidP="00955DF4">
      <w:pPr>
        <w:spacing w:after="0" w:line="240" w:lineRule="auto"/>
        <w:ind w:left="360"/>
      </w:pPr>
      <w:r>
        <w:tab/>
      </w:r>
      <w:r>
        <w:tab/>
      </w:r>
      <w:r>
        <w:tab/>
      </w:r>
      <w:r>
        <w:tab/>
      </w:r>
      <w:r>
        <w:tab/>
      </w:r>
      <w:proofErr w:type="spellStart"/>
      <w:r>
        <w:t>M.Nearon</w:t>
      </w:r>
      <w:proofErr w:type="spellEnd"/>
      <w:r>
        <w:t xml:space="preserve"> is attempting to expand existing programs that seek to encourage </w:t>
      </w:r>
      <w:proofErr w:type="spellStart"/>
      <w:r>
        <w:t>underepresented</w:t>
      </w:r>
      <w:proofErr w:type="spellEnd"/>
      <w:r>
        <w:t xml:space="preserve"> groups</w:t>
      </w:r>
    </w:p>
    <w:p w:rsidR="00612140" w:rsidRDefault="00612140" w:rsidP="00955DF4">
      <w:pPr>
        <w:spacing w:after="0" w:line="240" w:lineRule="auto"/>
        <w:ind w:left="360"/>
      </w:pPr>
      <w:r>
        <w:tab/>
      </w:r>
      <w:r>
        <w:tab/>
      </w:r>
    </w:p>
    <w:p w:rsidR="00285A9E" w:rsidRDefault="001A21E9" w:rsidP="00955DF4">
      <w:pPr>
        <w:spacing w:after="0" w:line="240" w:lineRule="auto"/>
        <w:ind w:left="360"/>
      </w:pPr>
      <w:r>
        <w:t>Deep Dive: Transit and Security</w:t>
      </w:r>
    </w:p>
    <w:p w:rsidR="003F6445" w:rsidRDefault="003F6445" w:rsidP="00955DF4">
      <w:pPr>
        <w:spacing w:after="0" w:line="240" w:lineRule="auto"/>
        <w:ind w:left="360"/>
      </w:pPr>
      <w:r>
        <w:tab/>
      </w:r>
      <w:proofErr w:type="spellStart"/>
      <w:r>
        <w:t>Tranist</w:t>
      </w:r>
      <w:proofErr w:type="spellEnd"/>
      <w:r>
        <w:t xml:space="preserve"> updates</w:t>
      </w:r>
    </w:p>
    <w:p w:rsidR="003F6445" w:rsidRDefault="003F6445" w:rsidP="00955DF4">
      <w:pPr>
        <w:spacing w:after="0" w:line="240" w:lineRule="auto"/>
        <w:ind w:left="360"/>
      </w:pPr>
      <w:r>
        <w:tab/>
      </w:r>
      <w:r>
        <w:tab/>
        <w:t>Shuttle riders' rights communication</w:t>
      </w:r>
    </w:p>
    <w:p w:rsidR="003F6445" w:rsidRDefault="003F6445" w:rsidP="00955DF4">
      <w:pPr>
        <w:spacing w:after="0" w:line="240" w:lineRule="auto"/>
        <w:ind w:left="360"/>
      </w:pPr>
      <w:r>
        <w:tab/>
      </w:r>
      <w:r>
        <w:tab/>
      </w:r>
      <w:r>
        <w:tab/>
        <w:t xml:space="preserve">Introducing </w:t>
      </w:r>
      <w:proofErr w:type="spellStart"/>
      <w:r>
        <w:t>infographics</w:t>
      </w:r>
      <w:proofErr w:type="spellEnd"/>
      <w:r>
        <w:t xml:space="preserve"> that cover shuttle etiquette</w:t>
      </w:r>
    </w:p>
    <w:p w:rsidR="003F6445" w:rsidRDefault="003F6445" w:rsidP="00955DF4">
      <w:pPr>
        <w:spacing w:after="0" w:line="240" w:lineRule="auto"/>
        <w:ind w:left="360"/>
      </w:pPr>
      <w:r>
        <w:tab/>
      </w:r>
      <w:r>
        <w:tab/>
      </w:r>
      <w:r>
        <w:tab/>
        <w:t xml:space="preserve">The two samples were pitched to admin, and we started with admin friendly examples </w:t>
      </w:r>
    </w:p>
    <w:p w:rsidR="00CE62F9" w:rsidRDefault="00CE62F9" w:rsidP="00955DF4">
      <w:pPr>
        <w:spacing w:after="0" w:line="240" w:lineRule="auto"/>
        <w:ind w:left="360"/>
      </w:pPr>
      <w:r>
        <w:tab/>
      </w:r>
      <w:r>
        <w:tab/>
      </w:r>
      <w:r>
        <w:tab/>
      </w:r>
      <w:r>
        <w:tab/>
        <w:t xml:space="preserve">TS will circulate a list of potential </w:t>
      </w:r>
      <w:proofErr w:type="spellStart"/>
      <w:r>
        <w:t>infographics</w:t>
      </w:r>
      <w:proofErr w:type="spellEnd"/>
      <w:r>
        <w:t xml:space="preserve"> and will solicit input from </w:t>
      </w:r>
      <w:proofErr w:type="spellStart"/>
      <w:proofErr w:type="gramStart"/>
      <w:r>
        <w:t>gsa</w:t>
      </w:r>
      <w:proofErr w:type="spellEnd"/>
      <w:proofErr w:type="gramEnd"/>
      <w:r>
        <w:t xml:space="preserve"> </w:t>
      </w:r>
      <w:proofErr w:type="spellStart"/>
      <w:r>
        <w:t>aobut</w:t>
      </w:r>
      <w:proofErr w:type="spellEnd"/>
      <w:r>
        <w:t xml:space="preserve"> which 'rule' and 'rights' are most necessary or suitable for </w:t>
      </w:r>
      <w:proofErr w:type="spellStart"/>
      <w:r>
        <w:t>infographics</w:t>
      </w:r>
      <w:proofErr w:type="spellEnd"/>
      <w:r>
        <w:t xml:space="preserve"> </w:t>
      </w:r>
    </w:p>
    <w:p w:rsidR="00CE62F9" w:rsidRDefault="00CE62F9" w:rsidP="00955DF4">
      <w:pPr>
        <w:spacing w:after="0" w:line="240" w:lineRule="auto"/>
        <w:ind w:left="360"/>
      </w:pPr>
      <w:r>
        <w:tab/>
      </w:r>
      <w:r>
        <w:tab/>
      </w:r>
      <w:r>
        <w:tab/>
      </w:r>
      <w:r>
        <w:tab/>
        <w:t>This evolved from the 'riders' bill of rights' discussion that came out last year</w:t>
      </w:r>
    </w:p>
    <w:p w:rsidR="00CE62F9" w:rsidRDefault="00CE62F9" w:rsidP="00955DF4">
      <w:pPr>
        <w:spacing w:after="0" w:line="240" w:lineRule="auto"/>
        <w:ind w:left="360"/>
      </w:pPr>
      <w:r>
        <w:tab/>
      </w:r>
      <w:r>
        <w:tab/>
      </w:r>
      <w:r>
        <w:tab/>
      </w:r>
      <w:r>
        <w:tab/>
        <w:t>C: this conversation really needs to be had with the VP of transit, and people in charge</w:t>
      </w:r>
    </w:p>
    <w:p w:rsidR="00CE62F9" w:rsidRDefault="00CE62F9" w:rsidP="00955DF4">
      <w:pPr>
        <w:spacing w:after="0" w:line="240" w:lineRule="auto"/>
        <w:ind w:left="360"/>
      </w:pPr>
      <w:r>
        <w:tab/>
      </w:r>
      <w:r>
        <w:tab/>
      </w:r>
      <w:r>
        <w:tab/>
      </w:r>
      <w:r>
        <w:tab/>
      </w:r>
      <w:r>
        <w:tab/>
        <w:t>The people we've spoken to are very much on board</w:t>
      </w:r>
    </w:p>
    <w:p w:rsidR="00CE62F9" w:rsidRDefault="00CE62F9" w:rsidP="00955DF4">
      <w:pPr>
        <w:spacing w:after="0" w:line="240" w:lineRule="auto"/>
        <w:ind w:left="360"/>
      </w:pPr>
      <w:r>
        <w:tab/>
      </w:r>
      <w:r>
        <w:tab/>
      </w:r>
      <w:r>
        <w:tab/>
      </w:r>
      <w:r>
        <w:tab/>
        <w:t>Q: who is absorbing the cost?</w:t>
      </w:r>
    </w:p>
    <w:p w:rsidR="00CE62F9" w:rsidRDefault="00CE62F9" w:rsidP="00955DF4">
      <w:pPr>
        <w:spacing w:after="0" w:line="240" w:lineRule="auto"/>
        <w:ind w:left="360"/>
      </w:pPr>
      <w:r>
        <w:tab/>
      </w:r>
      <w:r>
        <w:tab/>
      </w:r>
      <w:r>
        <w:tab/>
      </w:r>
      <w:r>
        <w:tab/>
      </w:r>
      <w:r>
        <w:tab/>
        <w:t xml:space="preserve">They are, but not enough money to put on every bus in the fleet </w:t>
      </w:r>
    </w:p>
    <w:p w:rsidR="00CE62F9" w:rsidRDefault="00CE62F9" w:rsidP="00955DF4">
      <w:pPr>
        <w:spacing w:after="0" w:line="240" w:lineRule="auto"/>
        <w:ind w:left="360"/>
      </w:pPr>
      <w:r>
        <w:tab/>
      </w:r>
      <w:r>
        <w:tab/>
      </w:r>
      <w:r>
        <w:tab/>
      </w:r>
      <w:r>
        <w:tab/>
        <w:t xml:space="preserve">Q: would you consider a comprehensive bill of rights PDF that students would have access to? </w:t>
      </w:r>
    </w:p>
    <w:p w:rsidR="00CE62F9" w:rsidRDefault="00CE62F9" w:rsidP="00955DF4">
      <w:pPr>
        <w:spacing w:after="0" w:line="240" w:lineRule="auto"/>
        <w:ind w:left="360"/>
      </w:pPr>
      <w:r>
        <w:tab/>
      </w:r>
      <w:r>
        <w:tab/>
      </w:r>
      <w:r>
        <w:tab/>
      </w:r>
      <w:r>
        <w:tab/>
      </w:r>
      <w:r>
        <w:tab/>
        <w:t xml:space="preserve">The list is there, and we will aim to put it up on the </w:t>
      </w:r>
      <w:proofErr w:type="spellStart"/>
      <w:r>
        <w:t>trasnit</w:t>
      </w:r>
      <w:proofErr w:type="spellEnd"/>
      <w:r>
        <w:t xml:space="preserve"> </w:t>
      </w:r>
      <w:proofErr w:type="spellStart"/>
      <w:r>
        <w:t>websit</w:t>
      </w:r>
      <w:proofErr w:type="spellEnd"/>
    </w:p>
    <w:p w:rsidR="00CE62F9" w:rsidRDefault="00CE62F9" w:rsidP="00955DF4">
      <w:pPr>
        <w:spacing w:after="0" w:line="240" w:lineRule="auto"/>
        <w:ind w:left="360"/>
      </w:pPr>
      <w:r>
        <w:tab/>
      </w:r>
      <w:r>
        <w:tab/>
      </w:r>
      <w:r>
        <w:tab/>
      </w:r>
      <w:r>
        <w:tab/>
        <w:t xml:space="preserve">Q: what does </w:t>
      </w:r>
      <w:proofErr w:type="spellStart"/>
      <w:r>
        <w:t>abosrb</w:t>
      </w:r>
      <w:proofErr w:type="spellEnd"/>
      <w:r>
        <w:t xml:space="preserve"> the cost mean? Printing as well? </w:t>
      </w:r>
      <w:proofErr w:type="gramStart"/>
      <w:r>
        <w:t>Or just the rental space?</w:t>
      </w:r>
      <w:proofErr w:type="gramEnd"/>
      <w:r>
        <w:t xml:space="preserve"> </w:t>
      </w:r>
    </w:p>
    <w:p w:rsidR="00CE62F9" w:rsidRDefault="00CE62F9" w:rsidP="00955DF4">
      <w:pPr>
        <w:spacing w:after="0" w:line="240" w:lineRule="auto"/>
        <w:ind w:left="360"/>
      </w:pPr>
      <w:r>
        <w:tab/>
      </w:r>
      <w:r>
        <w:tab/>
      </w:r>
      <w:r>
        <w:tab/>
      </w:r>
      <w:r>
        <w:tab/>
      </w:r>
      <w:r>
        <w:tab/>
        <w:t>They seemed prepared to pay for all of it</w:t>
      </w:r>
    </w:p>
    <w:p w:rsidR="00CE62F9" w:rsidRDefault="00CE62F9" w:rsidP="00955DF4">
      <w:pPr>
        <w:spacing w:after="0" w:line="240" w:lineRule="auto"/>
        <w:ind w:left="360"/>
      </w:pPr>
      <w:r>
        <w:tab/>
      </w:r>
      <w:r>
        <w:tab/>
      </w:r>
      <w:r>
        <w:tab/>
        <w:t xml:space="preserve">Meeting with </w:t>
      </w:r>
      <w:proofErr w:type="spellStart"/>
      <w:proofErr w:type="gramStart"/>
      <w:r>
        <w:t>ed</w:t>
      </w:r>
      <w:proofErr w:type="spellEnd"/>
      <w:proofErr w:type="gramEnd"/>
      <w:r>
        <w:t xml:space="preserve"> was very productive, so it seems like it is definitely happening</w:t>
      </w:r>
    </w:p>
    <w:p w:rsidR="00CE62F9" w:rsidRDefault="00CE62F9" w:rsidP="00955DF4">
      <w:pPr>
        <w:spacing w:after="0" w:line="240" w:lineRule="auto"/>
        <w:ind w:left="360"/>
      </w:pPr>
      <w:r>
        <w:tab/>
      </w:r>
      <w:r>
        <w:tab/>
      </w:r>
      <w:r>
        <w:tab/>
        <w:t xml:space="preserve">Door to </w:t>
      </w:r>
      <w:proofErr w:type="gramStart"/>
      <w:r>
        <w:t>door  revisions</w:t>
      </w:r>
      <w:proofErr w:type="gramEnd"/>
      <w:r>
        <w:t xml:space="preserve">: they are in the process of revamping the entire system that lets you use your smartphone to order ride, see where the car is, and be able to cancel the ride from app </w:t>
      </w:r>
    </w:p>
    <w:p w:rsidR="003F6445" w:rsidRDefault="00CE62F9" w:rsidP="00955DF4">
      <w:pPr>
        <w:spacing w:after="0" w:line="240" w:lineRule="auto"/>
        <w:ind w:left="360"/>
      </w:pPr>
      <w:r>
        <w:tab/>
      </w:r>
      <w:r>
        <w:tab/>
      </w:r>
      <w:r>
        <w:tab/>
        <w:t xml:space="preserve">Q: will you still be able to call, since not </w:t>
      </w:r>
      <w:proofErr w:type="spellStart"/>
      <w:r>
        <w:t>averyone</w:t>
      </w:r>
      <w:proofErr w:type="spellEnd"/>
      <w:r>
        <w:t xml:space="preserve"> has a smartphone</w:t>
      </w:r>
    </w:p>
    <w:p w:rsidR="00CE62F9" w:rsidRDefault="00CE62F9" w:rsidP="00955DF4">
      <w:pPr>
        <w:spacing w:after="0" w:line="240" w:lineRule="auto"/>
        <w:ind w:left="360"/>
      </w:pPr>
      <w:r>
        <w:tab/>
      </w:r>
      <w:r>
        <w:tab/>
      </w:r>
      <w:r>
        <w:tab/>
      </w:r>
      <w:r>
        <w:tab/>
        <w:t>Yes, and visitors can use the system as well</w:t>
      </w:r>
    </w:p>
    <w:p w:rsidR="00CE62F9" w:rsidRDefault="00CE62F9" w:rsidP="00955DF4">
      <w:pPr>
        <w:spacing w:after="0" w:line="240" w:lineRule="auto"/>
        <w:ind w:left="360"/>
      </w:pPr>
      <w:r>
        <w:tab/>
      </w:r>
      <w:r>
        <w:tab/>
      </w:r>
      <w:r>
        <w:tab/>
        <w:t xml:space="preserve">Q: do we know what will happen to dispatches currently hired for this job? </w:t>
      </w:r>
    </w:p>
    <w:p w:rsidR="00CE62F9" w:rsidRDefault="00CE62F9" w:rsidP="00955DF4">
      <w:pPr>
        <w:spacing w:after="0" w:line="240" w:lineRule="auto"/>
        <w:ind w:left="360"/>
      </w:pPr>
      <w:r>
        <w:tab/>
      </w:r>
      <w:r>
        <w:tab/>
      </w:r>
      <w:r>
        <w:tab/>
      </w:r>
      <w:r>
        <w:tab/>
        <w:t>They are also involved with security, so hopefully they will be able to focus more on security job</w:t>
      </w:r>
    </w:p>
    <w:p w:rsidR="00CE62F9" w:rsidRDefault="00CE62F9" w:rsidP="00955DF4">
      <w:pPr>
        <w:spacing w:after="0" w:line="240" w:lineRule="auto"/>
        <w:ind w:left="360"/>
      </w:pPr>
      <w:r>
        <w:lastRenderedPageBreak/>
        <w:tab/>
      </w:r>
      <w:r>
        <w:tab/>
      </w:r>
      <w:r>
        <w:tab/>
        <w:t>Q: are the dispatchers necessary for scheduling rides when multiple people in one car are involved?</w:t>
      </w:r>
    </w:p>
    <w:p w:rsidR="00CE62F9" w:rsidRDefault="00CE62F9" w:rsidP="00955DF4">
      <w:pPr>
        <w:spacing w:after="0" w:line="240" w:lineRule="auto"/>
        <w:ind w:left="360"/>
      </w:pPr>
      <w:r>
        <w:tab/>
      </w:r>
      <w:r>
        <w:tab/>
      </w:r>
      <w:r>
        <w:tab/>
      </w:r>
      <w:r>
        <w:tab/>
        <w:t>The app program allows for that</w:t>
      </w:r>
    </w:p>
    <w:p w:rsidR="00CE62F9" w:rsidRDefault="00CE62F9" w:rsidP="00955DF4">
      <w:pPr>
        <w:spacing w:after="0" w:line="240" w:lineRule="auto"/>
        <w:ind w:left="360"/>
      </w:pPr>
      <w:r>
        <w:tab/>
      </w:r>
      <w:r>
        <w:tab/>
      </w:r>
      <w:r>
        <w:tab/>
      </w:r>
      <w:r>
        <w:tab/>
        <w:t>The role out will not be one night and everything changes, it will be slowly beta tested and the operational population will increase</w:t>
      </w:r>
    </w:p>
    <w:p w:rsidR="00CE62F9" w:rsidRDefault="00CE62F9" w:rsidP="00955DF4">
      <w:pPr>
        <w:spacing w:after="0" w:line="240" w:lineRule="auto"/>
        <w:ind w:left="360"/>
      </w:pPr>
      <w:r>
        <w:tab/>
      </w:r>
      <w:r>
        <w:tab/>
        <w:t>Other complaints about the shuttle system, how it works and how it moves around</w:t>
      </w:r>
    </w:p>
    <w:p w:rsidR="00CE62F9" w:rsidRDefault="00CE62F9" w:rsidP="00955DF4">
      <w:pPr>
        <w:spacing w:after="0" w:line="240" w:lineRule="auto"/>
        <w:ind w:left="360"/>
      </w:pPr>
      <w:r>
        <w:tab/>
      </w:r>
      <w:r>
        <w:tab/>
      </w:r>
      <w:r>
        <w:tab/>
        <w:t>Will attempt surveys n coming months to see where interest is in population</w:t>
      </w:r>
      <w:r w:rsidR="00FF3FEE">
        <w:t xml:space="preserve"> how they would prefer to be served and how service should change</w:t>
      </w:r>
    </w:p>
    <w:p w:rsidR="00FF3FEE" w:rsidRDefault="00FF3FEE" w:rsidP="00955DF4">
      <w:pPr>
        <w:spacing w:after="0" w:line="240" w:lineRule="auto"/>
        <w:ind w:left="360"/>
      </w:pPr>
      <w:r>
        <w:tab/>
      </w:r>
      <w:r>
        <w:tab/>
      </w:r>
      <w:r>
        <w:tab/>
      </w:r>
      <w:r>
        <w:tab/>
        <w:t xml:space="preserve">The new res. Colleges have prompted various groups to ask </w:t>
      </w:r>
      <w:proofErr w:type="spellStart"/>
      <w:proofErr w:type="gramStart"/>
      <w:r>
        <w:t>yale</w:t>
      </w:r>
      <w:proofErr w:type="spellEnd"/>
      <w:proofErr w:type="gramEnd"/>
      <w:r>
        <w:t xml:space="preserve"> for more money, the transit </w:t>
      </w:r>
      <w:proofErr w:type="spellStart"/>
      <w:r>
        <w:t>dept</w:t>
      </w:r>
      <w:proofErr w:type="spellEnd"/>
      <w:r>
        <w:t xml:space="preserve"> is one of them</w:t>
      </w:r>
    </w:p>
    <w:p w:rsidR="00FF3FEE" w:rsidRDefault="00FF3FEE" w:rsidP="00955DF4">
      <w:pPr>
        <w:spacing w:after="0" w:line="240" w:lineRule="auto"/>
        <w:ind w:left="360"/>
      </w:pPr>
      <w:r>
        <w:tab/>
      </w:r>
      <w:r>
        <w:tab/>
      </w:r>
      <w:r>
        <w:tab/>
        <w:t xml:space="preserve">The weekend shuttle </w:t>
      </w:r>
      <w:proofErr w:type="gramStart"/>
      <w:r>
        <w:t>will  now</w:t>
      </w:r>
      <w:proofErr w:type="gramEnd"/>
      <w:r>
        <w:t xml:space="preserve"> stop at Elm City Market</w:t>
      </w:r>
    </w:p>
    <w:p w:rsidR="00FF3FEE" w:rsidRDefault="00FF3FEE" w:rsidP="00955DF4">
      <w:pPr>
        <w:spacing w:after="0" w:line="240" w:lineRule="auto"/>
        <w:ind w:left="360"/>
      </w:pPr>
      <w:r>
        <w:tab/>
      </w:r>
      <w:r>
        <w:tab/>
        <w:t xml:space="preserve">Also in talks about improving student </w:t>
      </w:r>
      <w:proofErr w:type="spellStart"/>
      <w:r>
        <w:t>saftey</w:t>
      </w:r>
      <w:proofErr w:type="spellEnd"/>
      <w:r>
        <w:t xml:space="preserve"> on campus</w:t>
      </w:r>
    </w:p>
    <w:p w:rsidR="00FF3FEE" w:rsidRDefault="00FF3FEE" w:rsidP="00955DF4">
      <w:pPr>
        <w:spacing w:after="0" w:line="240" w:lineRule="auto"/>
        <w:ind w:left="360"/>
      </w:pPr>
      <w:r>
        <w:tab/>
      </w:r>
      <w:r>
        <w:tab/>
      </w:r>
      <w:r>
        <w:tab/>
        <w:t xml:space="preserve">Please share thoughts about </w:t>
      </w:r>
      <w:proofErr w:type="spellStart"/>
      <w:r>
        <w:t>imporving</w:t>
      </w:r>
      <w:proofErr w:type="spellEnd"/>
      <w:r>
        <w:t xml:space="preserve"> city and campus safety and the TS will liaise with proper groups</w:t>
      </w:r>
    </w:p>
    <w:p w:rsidR="00FF3FEE" w:rsidRDefault="00FF3FEE" w:rsidP="00955DF4">
      <w:pPr>
        <w:spacing w:after="0" w:line="240" w:lineRule="auto"/>
        <w:ind w:left="360"/>
      </w:pPr>
      <w:r>
        <w:tab/>
      </w:r>
      <w:r>
        <w:tab/>
        <w:t xml:space="preserve">Q: Yale is required to report within a certain radius, when things happen to </w:t>
      </w:r>
      <w:proofErr w:type="spellStart"/>
      <w:r>
        <w:t>gsas</w:t>
      </w:r>
      <w:proofErr w:type="spellEnd"/>
      <w:r>
        <w:t xml:space="preserve"> students outside of radius, it is not reported. Can we ask them to include all crimes against </w:t>
      </w:r>
      <w:proofErr w:type="spellStart"/>
      <w:proofErr w:type="gramStart"/>
      <w:r>
        <w:t>yale</w:t>
      </w:r>
      <w:proofErr w:type="spellEnd"/>
      <w:proofErr w:type="gramEnd"/>
      <w:r>
        <w:t xml:space="preserve"> students outside of radius</w:t>
      </w:r>
    </w:p>
    <w:p w:rsidR="00FF3FEE" w:rsidRDefault="00FF3FEE" w:rsidP="00955DF4">
      <w:pPr>
        <w:spacing w:after="0" w:line="240" w:lineRule="auto"/>
        <w:ind w:left="360"/>
      </w:pPr>
      <w:r>
        <w:tab/>
      </w:r>
      <w:r>
        <w:tab/>
      </w:r>
      <w:r>
        <w:tab/>
        <w:t xml:space="preserve">Does </w:t>
      </w:r>
      <w:proofErr w:type="spellStart"/>
      <w:proofErr w:type="gramStart"/>
      <w:r>
        <w:t>yale</w:t>
      </w:r>
      <w:proofErr w:type="spellEnd"/>
      <w:proofErr w:type="gramEnd"/>
      <w:r>
        <w:t xml:space="preserve"> security handle all </w:t>
      </w:r>
      <w:proofErr w:type="spellStart"/>
      <w:r>
        <w:t>yale</w:t>
      </w:r>
      <w:proofErr w:type="spellEnd"/>
      <w:r>
        <w:t xml:space="preserve"> student crimes? Why can't they be easily reported to students? </w:t>
      </w:r>
    </w:p>
    <w:p w:rsidR="00FF3FEE" w:rsidRDefault="00FF3FEE" w:rsidP="00955DF4">
      <w:pPr>
        <w:spacing w:after="0" w:line="240" w:lineRule="auto"/>
        <w:ind w:left="360"/>
      </w:pPr>
      <w:r>
        <w:tab/>
      </w:r>
      <w:r>
        <w:tab/>
      </w:r>
      <w:r>
        <w:tab/>
      </w:r>
      <w:r>
        <w:tab/>
        <w:t>Crimes that are solved should be included, not just the ongoing threats; people should know what is going on around where they live and work</w:t>
      </w:r>
    </w:p>
    <w:p w:rsidR="00FF3FEE" w:rsidRDefault="00FF3FEE" w:rsidP="00955DF4">
      <w:pPr>
        <w:spacing w:after="0" w:line="240" w:lineRule="auto"/>
        <w:ind w:left="360"/>
      </w:pPr>
      <w:r>
        <w:tab/>
      </w:r>
      <w:r>
        <w:tab/>
      </w:r>
      <w:r>
        <w:tab/>
      </w:r>
      <w:r>
        <w:tab/>
      </w:r>
      <w:r>
        <w:tab/>
        <w:t>They aren't required by law, so they will be very reticent to do so, since it might raise crime statistics</w:t>
      </w:r>
    </w:p>
    <w:p w:rsidR="00FF3FEE" w:rsidRDefault="00FF3FEE" w:rsidP="00955DF4">
      <w:pPr>
        <w:spacing w:after="0" w:line="240" w:lineRule="auto"/>
        <w:ind w:left="360"/>
      </w:pPr>
      <w:r>
        <w:tab/>
      </w:r>
      <w:r>
        <w:tab/>
      </w:r>
      <w:r>
        <w:tab/>
        <w:t xml:space="preserve">Chief </w:t>
      </w:r>
      <w:proofErr w:type="spellStart"/>
      <w:r>
        <w:t>higgis</w:t>
      </w:r>
      <w:proofErr w:type="spellEnd"/>
      <w:r>
        <w:t xml:space="preserve"> does occasionally send emails that are not legally required; there are existing community resources that </w:t>
      </w:r>
      <w:proofErr w:type="spellStart"/>
      <w:r>
        <w:t>allowo</w:t>
      </w:r>
      <w:proofErr w:type="spellEnd"/>
      <w:r>
        <w:t xml:space="preserve"> people to report or learn about neighborhood crimes</w:t>
      </w:r>
    </w:p>
    <w:p w:rsidR="00FF3FEE" w:rsidRDefault="00FF3FEE" w:rsidP="00955DF4">
      <w:pPr>
        <w:spacing w:after="0" w:line="240" w:lineRule="auto"/>
        <w:ind w:left="360"/>
      </w:pPr>
      <w:r>
        <w:tab/>
      </w:r>
      <w:r>
        <w:tab/>
      </w:r>
      <w:r>
        <w:tab/>
        <w:t xml:space="preserve">There is also the </w:t>
      </w:r>
      <w:proofErr w:type="spellStart"/>
      <w:r>
        <w:t>livesafe</w:t>
      </w:r>
      <w:proofErr w:type="spellEnd"/>
      <w:r>
        <w:t xml:space="preserve"> app, which is an earlier generation of the bulldog app; people do have complaints but they </w:t>
      </w:r>
      <w:proofErr w:type="spellStart"/>
      <w:r>
        <w:t>don</w:t>
      </w:r>
      <w:proofErr w:type="gramStart"/>
      <w:r>
        <w:t>;t</w:t>
      </w:r>
      <w:proofErr w:type="spellEnd"/>
      <w:proofErr w:type="gramEnd"/>
      <w:r>
        <w:t xml:space="preserve"> necessary report them to the police department</w:t>
      </w:r>
    </w:p>
    <w:p w:rsidR="00A55BF6" w:rsidRDefault="00A55BF6" w:rsidP="00955DF4">
      <w:pPr>
        <w:spacing w:after="0" w:line="240" w:lineRule="auto"/>
        <w:ind w:left="360"/>
      </w:pPr>
      <w:r>
        <w:tab/>
      </w:r>
      <w:r>
        <w:tab/>
      </w:r>
      <w:r>
        <w:tab/>
        <w:t xml:space="preserve">Could the disclaimer that appears at the end of every </w:t>
      </w:r>
      <w:proofErr w:type="spellStart"/>
      <w:r>
        <w:t>higgins</w:t>
      </w:r>
      <w:proofErr w:type="spellEnd"/>
      <w:r>
        <w:t xml:space="preserve"> email about the </w:t>
      </w:r>
      <w:proofErr w:type="spellStart"/>
      <w:r>
        <w:t>saftey</w:t>
      </w:r>
      <w:proofErr w:type="spellEnd"/>
      <w:r>
        <w:t xml:space="preserve"> of the shuttle program be leveraged to increase </w:t>
      </w:r>
      <w:proofErr w:type="gramStart"/>
      <w:r>
        <w:t>funding</w:t>
      </w:r>
      <w:proofErr w:type="gramEnd"/>
    </w:p>
    <w:p w:rsidR="00A55BF6" w:rsidRDefault="00A55BF6" w:rsidP="00955DF4">
      <w:pPr>
        <w:spacing w:after="0" w:line="240" w:lineRule="auto"/>
        <w:ind w:left="360"/>
      </w:pPr>
      <w:r>
        <w:tab/>
      </w:r>
      <w:r>
        <w:tab/>
      </w:r>
      <w:r>
        <w:tab/>
        <w:t xml:space="preserve">Higgins was at a meeting a few </w:t>
      </w:r>
      <w:proofErr w:type="spellStart"/>
      <w:r>
        <w:t>yrs</w:t>
      </w:r>
      <w:proofErr w:type="spellEnd"/>
      <w:r>
        <w:t xml:space="preserve"> ago and was very reluctant to increase bubble</w:t>
      </w:r>
    </w:p>
    <w:p w:rsidR="00A55BF6" w:rsidRDefault="00A55BF6" w:rsidP="00955DF4">
      <w:pPr>
        <w:spacing w:after="0" w:line="240" w:lineRule="auto"/>
        <w:ind w:left="360"/>
      </w:pPr>
      <w:r>
        <w:tab/>
      </w:r>
      <w:r>
        <w:tab/>
      </w:r>
      <w:r>
        <w:tab/>
      </w:r>
      <w:r>
        <w:tab/>
        <w:t xml:space="preserve">Can we get data to back up our request </w:t>
      </w:r>
      <w:proofErr w:type="spellStart"/>
      <w:proofErr w:type="gramStart"/>
      <w:r>
        <w:t>fo</w:t>
      </w:r>
      <w:proofErr w:type="spellEnd"/>
      <w:proofErr w:type="gramEnd"/>
      <w:r>
        <w:t xml:space="preserve"> </w:t>
      </w:r>
      <w:proofErr w:type="spellStart"/>
      <w:r>
        <w:t>rmor</w:t>
      </w:r>
      <w:proofErr w:type="spellEnd"/>
      <w:r>
        <w:t xml:space="preserve"> </w:t>
      </w:r>
      <w:proofErr w:type="spellStart"/>
      <w:r>
        <w:t>ethurough</w:t>
      </w:r>
      <w:proofErr w:type="spellEnd"/>
      <w:r>
        <w:t xml:space="preserve"> reporting </w:t>
      </w:r>
    </w:p>
    <w:p w:rsidR="00A55BF6" w:rsidRDefault="00A55BF6" w:rsidP="00955DF4">
      <w:pPr>
        <w:spacing w:after="0" w:line="240" w:lineRule="auto"/>
        <w:ind w:left="360"/>
      </w:pPr>
      <w:r>
        <w:tab/>
      </w:r>
      <w:r>
        <w:tab/>
      </w:r>
      <w:r>
        <w:tab/>
        <w:t>Higgins is very open to 'meet the chief" events</w:t>
      </w:r>
    </w:p>
    <w:p w:rsidR="00A55BF6" w:rsidRDefault="00A55BF6" w:rsidP="00955DF4">
      <w:pPr>
        <w:spacing w:after="0" w:line="240" w:lineRule="auto"/>
        <w:ind w:left="360"/>
      </w:pPr>
      <w:r>
        <w:tab/>
        <w:t>Lab safety initiative</w:t>
      </w:r>
    </w:p>
    <w:p w:rsidR="00A55BF6" w:rsidRDefault="00A55BF6" w:rsidP="00955DF4">
      <w:pPr>
        <w:spacing w:after="0" w:line="240" w:lineRule="auto"/>
        <w:ind w:left="360"/>
      </w:pPr>
      <w:r>
        <w:tab/>
      </w:r>
      <w:r>
        <w:tab/>
        <w:t xml:space="preserve">Goal of the safety team is to improve safety in </w:t>
      </w:r>
      <w:proofErr w:type="spellStart"/>
      <w:r>
        <w:t>chem</w:t>
      </w:r>
      <w:proofErr w:type="spellEnd"/>
      <w:r>
        <w:t xml:space="preserve"> and </w:t>
      </w:r>
      <w:proofErr w:type="spellStart"/>
      <w:r>
        <w:t>thefn</w:t>
      </w:r>
      <w:proofErr w:type="spellEnd"/>
      <w:r>
        <w:t xml:space="preserve"> move out to other departments</w:t>
      </w:r>
    </w:p>
    <w:p w:rsidR="00A55BF6" w:rsidRDefault="00A55BF6" w:rsidP="00955DF4">
      <w:pPr>
        <w:spacing w:after="0" w:line="240" w:lineRule="auto"/>
        <w:ind w:left="360"/>
      </w:pPr>
      <w:r>
        <w:tab/>
      </w:r>
      <w:r>
        <w:tab/>
      </w:r>
      <w:r>
        <w:tab/>
        <w:t xml:space="preserve">Website is up an running, and gives you resources </w:t>
      </w:r>
    </w:p>
    <w:p w:rsidR="00A55BF6" w:rsidRDefault="00A55BF6" w:rsidP="00955DF4">
      <w:pPr>
        <w:spacing w:after="0" w:line="240" w:lineRule="auto"/>
        <w:ind w:left="360"/>
      </w:pPr>
      <w:r>
        <w:tab/>
      </w:r>
      <w:r>
        <w:tab/>
      </w:r>
      <w:r>
        <w:tab/>
      </w:r>
      <w:r>
        <w:tab/>
        <w:t xml:space="preserve">Will have forum topics; </w:t>
      </w:r>
      <w:proofErr w:type="spellStart"/>
      <w:r>
        <w:t>competiton</w:t>
      </w:r>
      <w:proofErr w:type="spellEnd"/>
      <w:r>
        <w:t xml:space="preserve"> to improve label</w:t>
      </w:r>
      <w:proofErr w:type="gramStart"/>
      <w:r>
        <w:t>;</w:t>
      </w:r>
      <w:proofErr w:type="gramEnd"/>
      <w:r>
        <w:t xml:space="preserve"> trying to put together 'funny' videos for safety</w:t>
      </w:r>
    </w:p>
    <w:p w:rsidR="00A55BF6" w:rsidRDefault="00A55BF6" w:rsidP="00955DF4">
      <w:pPr>
        <w:spacing w:after="0" w:line="240" w:lineRule="auto"/>
        <w:ind w:left="360"/>
      </w:pPr>
      <w:r>
        <w:tab/>
      </w:r>
      <w:r>
        <w:tab/>
      </w:r>
      <w:proofErr w:type="spellStart"/>
      <w:r>
        <w:t>Q</w:t>
      </w:r>
      <w:proofErr w:type="gramStart"/>
      <w:r>
        <w:t>:how</w:t>
      </w:r>
      <w:proofErr w:type="spellEnd"/>
      <w:proofErr w:type="gramEnd"/>
      <w:r>
        <w:t xml:space="preserve"> often are the blue phones maintained? </w:t>
      </w:r>
    </w:p>
    <w:p w:rsidR="00A55BF6" w:rsidRDefault="00A55BF6" w:rsidP="00955DF4">
      <w:pPr>
        <w:spacing w:after="0" w:line="240" w:lineRule="auto"/>
        <w:ind w:left="360"/>
      </w:pPr>
      <w:r>
        <w:tab/>
      </w:r>
      <w:r>
        <w:tab/>
      </w:r>
      <w:r>
        <w:tab/>
        <w:t>Very well maintained, but not well used since people have cell phones</w:t>
      </w:r>
    </w:p>
    <w:p w:rsidR="00A55BF6" w:rsidRDefault="00A55BF6" w:rsidP="00955DF4">
      <w:pPr>
        <w:spacing w:after="0" w:line="240" w:lineRule="auto"/>
        <w:ind w:left="360"/>
      </w:pPr>
      <w:r>
        <w:tab/>
      </w:r>
      <w:r>
        <w:tab/>
      </w:r>
      <w:r>
        <w:tab/>
      </w:r>
      <w:r>
        <w:tab/>
        <w:t>The blue phone at the golf course was disconnected</w:t>
      </w:r>
    </w:p>
    <w:p w:rsidR="00A55BF6" w:rsidRDefault="00A55BF6" w:rsidP="00955DF4">
      <w:pPr>
        <w:spacing w:after="0" w:line="240" w:lineRule="auto"/>
        <w:ind w:left="360"/>
      </w:pPr>
      <w:r>
        <w:lastRenderedPageBreak/>
        <w:tab/>
      </w:r>
      <w:r>
        <w:tab/>
      </w:r>
      <w:r>
        <w:tab/>
      </w:r>
      <w:r>
        <w:tab/>
        <w:t>There are 3 different types of blue phones, and they all need to be checked</w:t>
      </w:r>
    </w:p>
    <w:p w:rsidR="00A55BF6" w:rsidRDefault="00A55BF6" w:rsidP="00955DF4">
      <w:pPr>
        <w:spacing w:after="0" w:line="240" w:lineRule="auto"/>
        <w:ind w:left="360"/>
      </w:pPr>
      <w:r>
        <w:tab/>
      </w:r>
      <w:r>
        <w:tab/>
        <w:t xml:space="preserve">Q: how often </w:t>
      </w:r>
      <w:proofErr w:type="gramStart"/>
      <w:r>
        <w:t>are</w:t>
      </w:r>
      <w:proofErr w:type="gramEnd"/>
      <w:r>
        <w:t xml:space="preserve"> they used each year?</w:t>
      </w:r>
    </w:p>
    <w:p w:rsidR="00CE62F9" w:rsidRDefault="00A55BF6" w:rsidP="00955DF4">
      <w:pPr>
        <w:spacing w:after="0" w:line="240" w:lineRule="auto"/>
        <w:ind w:left="360"/>
      </w:pPr>
      <w:r>
        <w:tab/>
      </w:r>
      <w:r>
        <w:tab/>
      </w:r>
      <w:r>
        <w:tab/>
        <w:t>No idea, but they are never going away</w:t>
      </w:r>
    </w:p>
    <w:p w:rsidR="001A21E9" w:rsidRDefault="001A21E9" w:rsidP="00955DF4">
      <w:pPr>
        <w:spacing w:after="0" w:line="240" w:lineRule="auto"/>
        <w:ind w:left="360"/>
      </w:pPr>
      <w:r>
        <w:t>Department Meeting Reports</w:t>
      </w:r>
    </w:p>
    <w:p w:rsidR="00101B4C" w:rsidRDefault="00101B4C" w:rsidP="00955DF4">
      <w:pPr>
        <w:spacing w:after="0" w:line="240" w:lineRule="auto"/>
        <w:ind w:left="1080"/>
      </w:pPr>
      <w:r>
        <w:t>Statistics</w:t>
      </w:r>
      <w:r w:rsidR="00AB1DBE">
        <w:t xml:space="preserve"> – Cindy Rush</w:t>
      </w:r>
    </w:p>
    <w:p w:rsidR="00A55BF6" w:rsidRDefault="00A55BF6" w:rsidP="00955DF4">
      <w:pPr>
        <w:spacing w:after="0" w:line="240" w:lineRule="auto"/>
        <w:ind w:left="1080"/>
      </w:pPr>
      <w:r>
        <w:tab/>
        <w:t xml:space="preserve">16 </w:t>
      </w:r>
      <w:proofErr w:type="spellStart"/>
      <w:proofErr w:type="gramStart"/>
      <w:r>
        <w:t>phd</w:t>
      </w:r>
      <w:proofErr w:type="spellEnd"/>
      <w:proofErr w:type="gramEnd"/>
      <w:r>
        <w:t xml:space="preserve"> students, yearly cohort of ma students between 5-10</w:t>
      </w:r>
    </w:p>
    <w:p w:rsidR="00A55BF6" w:rsidRDefault="00A55BF6" w:rsidP="00955DF4">
      <w:pPr>
        <w:spacing w:after="0" w:line="240" w:lineRule="auto"/>
        <w:ind w:left="1080"/>
      </w:pPr>
      <w:r>
        <w:tab/>
      </w:r>
      <w:proofErr w:type="gramStart"/>
      <w:r>
        <w:t>almost</w:t>
      </w:r>
      <w:proofErr w:type="gramEnd"/>
      <w:r>
        <w:t xml:space="preserve"> 90% of students are international</w:t>
      </w:r>
    </w:p>
    <w:p w:rsidR="00A55BF6" w:rsidRDefault="00A55BF6" w:rsidP="00955DF4">
      <w:pPr>
        <w:spacing w:after="0" w:line="240" w:lineRule="auto"/>
        <w:ind w:left="1080"/>
      </w:pPr>
      <w:r>
        <w:tab/>
      </w:r>
      <w:r>
        <w:tab/>
      </w:r>
      <w:proofErr w:type="gramStart"/>
      <w:r>
        <w:t>everyone</w:t>
      </w:r>
      <w:proofErr w:type="gramEnd"/>
      <w:r>
        <w:t xml:space="preserve"> like extended gym hours, but in general holiday hours of everything suck on campus</w:t>
      </w:r>
    </w:p>
    <w:p w:rsidR="00A55BF6" w:rsidRDefault="00A55BF6" w:rsidP="00955DF4">
      <w:pPr>
        <w:spacing w:after="0" w:line="240" w:lineRule="auto"/>
        <w:ind w:left="1080"/>
      </w:pPr>
      <w:r>
        <w:tab/>
      </w:r>
      <w:r>
        <w:tab/>
        <w:t xml:space="preserve">Faculty and students go out to lunch everyday at dining hall, but it is free for faculty and 10$ for </w:t>
      </w:r>
      <w:proofErr w:type="spellStart"/>
      <w:r>
        <w:t>stuents</w:t>
      </w:r>
      <w:proofErr w:type="spellEnd"/>
    </w:p>
    <w:p w:rsidR="00A55BF6" w:rsidRDefault="00A55BF6" w:rsidP="00955DF4">
      <w:pPr>
        <w:spacing w:after="0" w:line="240" w:lineRule="auto"/>
        <w:ind w:left="1080"/>
      </w:pPr>
      <w:r>
        <w:tab/>
      </w:r>
      <w:r>
        <w:tab/>
        <w:t>Can the cost be reduced for students to a more reasonable price?</w:t>
      </w:r>
    </w:p>
    <w:p w:rsidR="00A55BF6" w:rsidRDefault="00A55BF6" w:rsidP="00955DF4">
      <w:pPr>
        <w:spacing w:after="0" w:line="240" w:lineRule="auto"/>
        <w:ind w:left="1080"/>
      </w:pPr>
      <w:r>
        <w:tab/>
        <w:t xml:space="preserve">Students love the </w:t>
      </w:r>
      <w:proofErr w:type="spellStart"/>
      <w:proofErr w:type="gramStart"/>
      <w:r>
        <w:t>english</w:t>
      </w:r>
      <w:proofErr w:type="spellEnd"/>
      <w:proofErr w:type="gramEnd"/>
      <w:r>
        <w:t xml:space="preserve"> primer program, eased transition into new haven</w:t>
      </w:r>
    </w:p>
    <w:p w:rsidR="00A55BF6" w:rsidRDefault="00A55BF6" w:rsidP="00955DF4">
      <w:pPr>
        <w:spacing w:after="0" w:line="240" w:lineRule="auto"/>
        <w:ind w:left="1080"/>
      </w:pPr>
      <w:r>
        <w:tab/>
        <w:t xml:space="preserve">Q: do we know when students will be booted from </w:t>
      </w:r>
      <w:proofErr w:type="gramStart"/>
      <w:r>
        <w:t>HGS</w:t>
      </w:r>
      <w:proofErr w:type="gramEnd"/>
    </w:p>
    <w:p w:rsidR="00A55BF6" w:rsidRDefault="00A55BF6" w:rsidP="00955DF4">
      <w:pPr>
        <w:spacing w:after="0" w:line="240" w:lineRule="auto"/>
        <w:ind w:left="1080"/>
      </w:pPr>
      <w:r>
        <w:tab/>
      </w:r>
      <w:r>
        <w:tab/>
        <w:t xml:space="preserve">It has shifted a year after </w:t>
      </w:r>
      <w:r w:rsidR="00EF062F">
        <w:t>the schedule for elm street dorm changed</w:t>
      </w:r>
    </w:p>
    <w:p w:rsidR="00EF062F" w:rsidRDefault="00EF062F" w:rsidP="00955DF4">
      <w:pPr>
        <w:spacing w:after="0" w:line="240" w:lineRule="auto"/>
        <w:ind w:left="1080"/>
      </w:pPr>
      <w:r>
        <w:tab/>
      </w:r>
      <w:r>
        <w:tab/>
      </w:r>
      <w:proofErr w:type="gramStart"/>
      <w:r>
        <w:t>Now at 2018?</w:t>
      </w:r>
      <w:proofErr w:type="gramEnd"/>
      <w:r>
        <w:t xml:space="preserve">  Bur students need to have </w:t>
      </w:r>
      <w:proofErr w:type="spellStart"/>
      <w:r>
        <w:t>afirm</w:t>
      </w:r>
      <w:proofErr w:type="spellEnd"/>
      <w:r>
        <w:t xml:space="preserve"> date for plan ahead </w:t>
      </w:r>
      <w:proofErr w:type="spellStart"/>
      <w:proofErr w:type="gramStart"/>
      <w:r>
        <w:t>asap</w:t>
      </w:r>
      <w:proofErr w:type="spellEnd"/>
      <w:proofErr w:type="gramEnd"/>
    </w:p>
    <w:p w:rsidR="00101B4C" w:rsidRDefault="00101B4C" w:rsidP="00955DF4">
      <w:pPr>
        <w:spacing w:after="0" w:line="240" w:lineRule="auto"/>
        <w:ind w:left="1080"/>
      </w:pPr>
      <w:r>
        <w:t>Forestry</w:t>
      </w:r>
      <w:r w:rsidR="00AB1DBE">
        <w:t xml:space="preserve"> and Environmental Studies – Paige Weber, Bryan Yoon, Ana Borges</w:t>
      </w:r>
    </w:p>
    <w:p w:rsidR="00EF062F" w:rsidRDefault="00EF062F" w:rsidP="00955DF4">
      <w:pPr>
        <w:spacing w:after="0" w:line="240" w:lineRule="auto"/>
        <w:ind w:left="1080"/>
      </w:pPr>
      <w:r>
        <w:tab/>
        <w:t>About 82 students, big program</w:t>
      </w:r>
    </w:p>
    <w:p w:rsidR="00EF062F" w:rsidRDefault="00EF062F" w:rsidP="00955DF4">
      <w:pPr>
        <w:spacing w:after="0" w:line="240" w:lineRule="auto"/>
        <w:ind w:left="1080"/>
      </w:pPr>
      <w:r>
        <w:tab/>
      </w:r>
      <w:r>
        <w:tab/>
        <w:t xml:space="preserve">Being an </w:t>
      </w:r>
      <w:proofErr w:type="spellStart"/>
      <w:r>
        <w:t>idependent</w:t>
      </w:r>
      <w:proofErr w:type="spellEnd"/>
      <w:r>
        <w:t xml:space="preserve"> school makes financing difficult</w:t>
      </w:r>
    </w:p>
    <w:p w:rsidR="00EF062F" w:rsidRDefault="00EF062F" w:rsidP="00955DF4">
      <w:pPr>
        <w:spacing w:after="0" w:line="240" w:lineRule="auto"/>
        <w:ind w:left="1080"/>
      </w:pPr>
      <w:r>
        <w:tab/>
      </w:r>
      <w:r>
        <w:tab/>
      </w:r>
      <w:r>
        <w:tab/>
        <w:t xml:space="preserve">Average </w:t>
      </w:r>
      <w:proofErr w:type="spellStart"/>
      <w:proofErr w:type="gramStart"/>
      <w:r>
        <w:t>phd</w:t>
      </w:r>
      <w:proofErr w:type="spellEnd"/>
      <w:proofErr w:type="gramEnd"/>
      <w:r>
        <w:t xml:space="preserve"> student is 30, older generation</w:t>
      </w:r>
    </w:p>
    <w:p w:rsidR="00EF062F" w:rsidRDefault="00EF062F" w:rsidP="00955DF4">
      <w:pPr>
        <w:spacing w:after="0" w:line="240" w:lineRule="auto"/>
        <w:ind w:left="1080"/>
      </w:pPr>
      <w:r>
        <w:tab/>
      </w:r>
      <w:r>
        <w:tab/>
      </w:r>
      <w:r>
        <w:tab/>
        <w:t>30-40% are in the humanities and the social sciences but do no have any of the sixth year extension benefits</w:t>
      </w:r>
    </w:p>
    <w:p w:rsidR="00EF062F" w:rsidRDefault="00EF062F" w:rsidP="00955DF4">
      <w:pPr>
        <w:spacing w:after="0" w:line="240" w:lineRule="auto"/>
        <w:ind w:left="1080"/>
      </w:pPr>
      <w:r>
        <w:tab/>
      </w:r>
      <w:r>
        <w:tab/>
      </w:r>
      <w:r>
        <w:tab/>
      </w:r>
      <w:r>
        <w:tab/>
      </w:r>
      <w:proofErr w:type="gramStart"/>
      <w:r>
        <w:t>program</w:t>
      </w:r>
      <w:proofErr w:type="gramEnd"/>
      <w:r>
        <w:t xml:space="preserve"> coordinator does not know how many are actually getting funding</w:t>
      </w:r>
    </w:p>
    <w:p w:rsidR="00EF062F" w:rsidRDefault="00EF062F" w:rsidP="00955DF4">
      <w:pPr>
        <w:spacing w:after="0" w:line="240" w:lineRule="auto"/>
        <w:ind w:left="1080"/>
      </w:pPr>
      <w:r>
        <w:tab/>
      </w:r>
      <w:proofErr w:type="gramStart"/>
      <w:r>
        <w:t>about</w:t>
      </w:r>
      <w:proofErr w:type="gramEnd"/>
      <w:r>
        <w:t xml:space="preserve"> 50% are science </w:t>
      </w:r>
      <w:proofErr w:type="spellStart"/>
      <w:r>
        <w:t>phd</w:t>
      </w:r>
      <w:proofErr w:type="spellEnd"/>
      <w:r>
        <w:t xml:space="preserve"> with 5yr guaranteed funding, but no guaranteed 6th funding</w:t>
      </w:r>
    </w:p>
    <w:p w:rsidR="00EF062F" w:rsidRDefault="00EF062F" w:rsidP="00955DF4">
      <w:pPr>
        <w:spacing w:after="0" w:line="240" w:lineRule="auto"/>
        <w:ind w:left="1080"/>
      </w:pPr>
      <w:r>
        <w:tab/>
      </w:r>
      <w:proofErr w:type="gramStart"/>
      <w:r>
        <w:t>international</w:t>
      </w:r>
      <w:proofErr w:type="gramEnd"/>
      <w:r>
        <w:t xml:space="preserve"> population with international research interests,</w:t>
      </w:r>
    </w:p>
    <w:p w:rsidR="00EF062F" w:rsidRDefault="00EF062F" w:rsidP="00955DF4">
      <w:pPr>
        <w:spacing w:after="0" w:line="240" w:lineRule="auto"/>
        <w:ind w:left="1080"/>
      </w:pPr>
      <w:r>
        <w:tab/>
      </w:r>
      <w:r>
        <w:tab/>
      </w:r>
      <w:proofErr w:type="gramStart"/>
      <w:r>
        <w:t>what</w:t>
      </w:r>
      <w:proofErr w:type="gramEnd"/>
      <w:r>
        <w:t xml:space="preserve"> are the medical benefits while they are abroad, more clarification about benefits when abroad</w:t>
      </w:r>
    </w:p>
    <w:p w:rsidR="00EF062F" w:rsidRDefault="00EF062F" w:rsidP="00955DF4">
      <w:pPr>
        <w:spacing w:after="0" w:line="240" w:lineRule="auto"/>
        <w:ind w:left="1080"/>
      </w:pPr>
      <w:r>
        <w:tab/>
      </w:r>
      <w:proofErr w:type="gramStart"/>
      <w:r>
        <w:t>not</w:t>
      </w:r>
      <w:proofErr w:type="gramEnd"/>
      <w:r>
        <w:t xml:space="preserve"> enough money or support from university to assist in starting a family, concern since FES is an older population</w:t>
      </w:r>
    </w:p>
    <w:p w:rsidR="00101B4C" w:rsidRDefault="00101B4C" w:rsidP="00955DF4">
      <w:pPr>
        <w:spacing w:after="0" w:line="240" w:lineRule="auto"/>
        <w:ind w:left="1080"/>
      </w:pPr>
      <w:proofErr w:type="spellStart"/>
      <w:r>
        <w:t>Immunobiology</w:t>
      </w:r>
      <w:proofErr w:type="spellEnd"/>
      <w:r w:rsidR="00AB1DBE">
        <w:t xml:space="preserve"> – Jesse Collins, Bill Ruff</w:t>
      </w:r>
    </w:p>
    <w:p w:rsidR="00EF062F" w:rsidRDefault="00EF062F" w:rsidP="00955DF4">
      <w:pPr>
        <w:spacing w:after="0" w:line="240" w:lineRule="auto"/>
        <w:ind w:left="1080"/>
      </w:pPr>
      <w:r>
        <w:tab/>
        <w:t>Shuttle system has a gap between 6 and 7am</w:t>
      </w:r>
    </w:p>
    <w:p w:rsidR="00EF062F" w:rsidRDefault="00EF062F" w:rsidP="00955DF4">
      <w:pPr>
        <w:spacing w:after="0" w:line="240" w:lineRule="auto"/>
        <w:ind w:left="1080"/>
      </w:pPr>
      <w:r>
        <w:tab/>
      </w:r>
      <w:r>
        <w:tab/>
        <w:t>A red line shuttle does operate then</w:t>
      </w:r>
    </w:p>
    <w:p w:rsidR="00EF062F" w:rsidRDefault="00EF062F" w:rsidP="00955DF4">
      <w:pPr>
        <w:spacing w:after="0" w:line="240" w:lineRule="auto"/>
        <w:ind w:left="1080"/>
      </w:pPr>
      <w:r>
        <w:tab/>
        <w:t>New green bike lines, but can be very slippery in the rain with no texture grips</w:t>
      </w:r>
    </w:p>
    <w:p w:rsidR="00EF062F" w:rsidRDefault="00EF062F" w:rsidP="00955DF4">
      <w:pPr>
        <w:spacing w:after="0" w:line="240" w:lineRule="auto"/>
        <w:ind w:left="1080"/>
      </w:pPr>
      <w:r>
        <w:tab/>
        <w:t>Issues with pike international</w:t>
      </w:r>
    </w:p>
    <w:p w:rsidR="00EF062F" w:rsidRDefault="00EF062F" w:rsidP="00955DF4">
      <w:pPr>
        <w:spacing w:after="0" w:line="240" w:lineRule="auto"/>
        <w:ind w:left="1080"/>
      </w:pPr>
      <w:r>
        <w:tab/>
        <w:t>Traffic safety at congress and cedar, many cars, a lot of pedestrian traffic</w:t>
      </w:r>
    </w:p>
    <w:p w:rsidR="00EF062F" w:rsidRDefault="00EF062F" w:rsidP="00955DF4">
      <w:pPr>
        <w:spacing w:after="0" w:line="240" w:lineRule="auto"/>
        <w:ind w:left="1080"/>
      </w:pPr>
      <w:r>
        <w:tab/>
      </w:r>
      <w:r>
        <w:tab/>
        <w:t xml:space="preserve">Is there a way to slow drivers down and make them accountable for safety, </w:t>
      </w:r>
      <w:proofErr w:type="spellStart"/>
      <w:r>
        <w:t>ie</w:t>
      </w:r>
      <w:proofErr w:type="spellEnd"/>
      <w:r>
        <w:t xml:space="preserve"> red light </w:t>
      </w:r>
      <w:proofErr w:type="gramStart"/>
      <w:r>
        <w:t>camera</w:t>
      </w:r>
      <w:proofErr w:type="gramEnd"/>
    </w:p>
    <w:p w:rsidR="00C101CD" w:rsidRDefault="00C101CD" w:rsidP="00955DF4">
      <w:pPr>
        <w:spacing w:after="0" w:line="240" w:lineRule="auto"/>
        <w:ind w:left="360"/>
      </w:pPr>
      <w:r>
        <w:t>Ivy Summit Report</w:t>
      </w:r>
    </w:p>
    <w:p w:rsidR="00EF062F" w:rsidRDefault="00EF062F" w:rsidP="00955DF4">
      <w:pPr>
        <w:spacing w:after="0" w:line="240" w:lineRule="auto"/>
        <w:ind w:left="360"/>
      </w:pPr>
      <w:r>
        <w:tab/>
        <w:t>Move to table</w:t>
      </w:r>
    </w:p>
    <w:p w:rsidR="00EF062F" w:rsidRDefault="00EF062F" w:rsidP="00955DF4">
      <w:pPr>
        <w:spacing w:after="0" w:line="240" w:lineRule="auto"/>
        <w:ind w:left="360"/>
      </w:pPr>
      <w:r>
        <w:tab/>
        <w:t>Seconded</w:t>
      </w:r>
    </w:p>
    <w:p w:rsidR="00EF062F" w:rsidRDefault="00EF062F" w:rsidP="00955DF4">
      <w:pPr>
        <w:spacing w:after="0" w:line="240" w:lineRule="auto"/>
        <w:ind w:left="360"/>
      </w:pPr>
      <w:r>
        <w:tab/>
      </w:r>
      <w:r>
        <w:tab/>
      </w:r>
      <w:proofErr w:type="gramStart"/>
      <w:r>
        <w:t>approve</w:t>
      </w:r>
      <w:proofErr w:type="gramEnd"/>
    </w:p>
    <w:p w:rsidR="000A470B" w:rsidRDefault="000A470B" w:rsidP="00955DF4">
      <w:pPr>
        <w:spacing w:after="0" w:line="240" w:lineRule="auto"/>
        <w:ind w:left="360"/>
      </w:pPr>
      <w:r>
        <w:lastRenderedPageBreak/>
        <w:t>Graduate School Alumni Association Fall Assembly Report</w:t>
      </w:r>
    </w:p>
    <w:p w:rsidR="00EF062F" w:rsidRDefault="00EF062F" w:rsidP="00EF062F">
      <w:pPr>
        <w:spacing w:after="0" w:line="240" w:lineRule="auto"/>
        <w:ind w:left="360"/>
      </w:pPr>
      <w:r>
        <w:tab/>
        <w:t>Move to table</w:t>
      </w:r>
    </w:p>
    <w:p w:rsidR="00EF062F" w:rsidRDefault="00EF062F" w:rsidP="00EF062F">
      <w:pPr>
        <w:spacing w:after="0" w:line="240" w:lineRule="auto"/>
        <w:ind w:left="360"/>
      </w:pPr>
      <w:r>
        <w:tab/>
        <w:t>Seconded</w:t>
      </w:r>
    </w:p>
    <w:p w:rsidR="00EF062F" w:rsidRDefault="00EF062F" w:rsidP="00955DF4">
      <w:pPr>
        <w:spacing w:after="0" w:line="240" w:lineRule="auto"/>
        <w:ind w:left="360"/>
      </w:pPr>
      <w:r>
        <w:tab/>
      </w:r>
      <w:r>
        <w:tab/>
      </w:r>
      <w:proofErr w:type="gramStart"/>
      <w:r>
        <w:t>approve</w:t>
      </w:r>
      <w:proofErr w:type="gramEnd"/>
    </w:p>
    <w:p w:rsidR="00FB5161" w:rsidRDefault="00B65F36" w:rsidP="00955DF4">
      <w:pPr>
        <w:spacing w:after="0" w:line="240" w:lineRule="auto"/>
        <w:ind w:left="360"/>
      </w:pPr>
      <w:r>
        <w:t>Concerns</w:t>
      </w:r>
      <w:r w:rsidR="00FB5161">
        <w:t xml:space="preserve"> from the Floor</w:t>
      </w:r>
    </w:p>
    <w:p w:rsidR="00EF062F" w:rsidRDefault="00EF062F" w:rsidP="00955DF4">
      <w:pPr>
        <w:spacing w:after="0" w:line="240" w:lineRule="auto"/>
        <w:ind w:left="360"/>
      </w:pPr>
      <w:r>
        <w:tab/>
        <w:t>Wellness grants</w:t>
      </w:r>
    </w:p>
    <w:p w:rsidR="00EF062F" w:rsidRDefault="00EF062F" w:rsidP="00955DF4">
      <w:pPr>
        <w:spacing w:after="0" w:line="240" w:lineRule="auto"/>
        <w:ind w:left="360"/>
      </w:pPr>
      <w:r>
        <w:tab/>
      </w:r>
      <w:r>
        <w:tab/>
        <w:t xml:space="preserve">One to start a </w:t>
      </w:r>
      <w:proofErr w:type="spellStart"/>
      <w:r>
        <w:t>gsas</w:t>
      </w:r>
      <w:proofErr w:type="spellEnd"/>
      <w:r>
        <w:t xml:space="preserve"> focus group study about stress and mental wellness</w:t>
      </w:r>
    </w:p>
    <w:p w:rsidR="00EF062F" w:rsidRDefault="00EF062F" w:rsidP="00955DF4">
      <w:pPr>
        <w:spacing w:after="0" w:line="240" w:lineRule="auto"/>
        <w:ind w:left="360"/>
      </w:pPr>
      <w:r>
        <w:tab/>
      </w:r>
      <w:r>
        <w:tab/>
      </w:r>
      <w:r>
        <w:tab/>
        <w:t xml:space="preserve">Looking for volunteers </w:t>
      </w:r>
    </w:p>
    <w:p w:rsidR="00EF062F" w:rsidRDefault="00EF062F" w:rsidP="00955DF4">
      <w:pPr>
        <w:spacing w:after="0" w:line="240" w:lineRule="auto"/>
        <w:ind w:left="360"/>
      </w:pPr>
      <w:r>
        <w:tab/>
      </w:r>
      <w:r>
        <w:tab/>
        <w:t xml:space="preserve">Second grant for </w:t>
      </w:r>
      <w:proofErr w:type="spellStart"/>
      <w:r>
        <w:t>destress</w:t>
      </w:r>
      <w:proofErr w:type="spellEnd"/>
      <w:r>
        <w:t xml:space="preserve"> fest pilot</w:t>
      </w:r>
    </w:p>
    <w:p w:rsidR="00B44033" w:rsidRDefault="00EF062F" w:rsidP="00955DF4">
      <w:pPr>
        <w:spacing w:after="0" w:line="240" w:lineRule="auto"/>
        <w:ind w:left="360"/>
      </w:pPr>
      <w:r>
        <w:tab/>
      </w:r>
      <w:r>
        <w:tab/>
      </w:r>
      <w:r>
        <w:tab/>
        <w:t xml:space="preserve">Looking to directly coordinate with DGS and PIs so that </w:t>
      </w:r>
      <w:proofErr w:type="spellStart"/>
      <w:r>
        <w:t>dtudetns</w:t>
      </w:r>
      <w:proofErr w:type="spellEnd"/>
      <w:r>
        <w:t xml:space="preserve"> can be let out</w:t>
      </w:r>
      <w:r w:rsidR="00B44033">
        <w:t xml:space="preserve"> on time or able to go</w:t>
      </w:r>
    </w:p>
    <w:p w:rsidR="00B44033" w:rsidRDefault="00B44033" w:rsidP="00955DF4">
      <w:pPr>
        <w:spacing w:after="0" w:line="240" w:lineRule="auto"/>
        <w:ind w:left="360"/>
      </w:pPr>
      <w:r>
        <w:tab/>
        <w:t xml:space="preserve">Nest meeting: Dean </w:t>
      </w:r>
      <w:proofErr w:type="spellStart"/>
      <w:proofErr w:type="gramStart"/>
      <w:r>
        <w:t>cooley</w:t>
      </w:r>
      <w:proofErr w:type="spellEnd"/>
      <w:proofErr w:type="gramEnd"/>
      <w:r>
        <w:t xml:space="preserve"> will be joining us</w:t>
      </w:r>
    </w:p>
    <w:p w:rsidR="00A16011" w:rsidRDefault="00FB5161" w:rsidP="00955DF4">
      <w:pPr>
        <w:spacing w:after="0" w:line="240" w:lineRule="auto"/>
        <w:ind w:left="360"/>
      </w:pPr>
      <w:r>
        <w:t>Adjournment</w:t>
      </w:r>
    </w:p>
    <w:p w:rsidR="00B44033" w:rsidRDefault="00B44033" w:rsidP="00955DF4">
      <w:pPr>
        <w:spacing w:after="0" w:line="240" w:lineRule="auto"/>
        <w:ind w:left="360"/>
      </w:pPr>
      <w:r>
        <w:tab/>
        <w:t>Motion to adjourn</w:t>
      </w:r>
    </w:p>
    <w:p w:rsidR="00B44033" w:rsidRDefault="00B44033" w:rsidP="00955DF4">
      <w:pPr>
        <w:spacing w:after="0" w:line="240" w:lineRule="auto"/>
        <w:ind w:left="360"/>
      </w:pPr>
      <w:r>
        <w:tab/>
        <w:t>Seconded</w:t>
      </w:r>
    </w:p>
    <w:p w:rsidR="00B44033" w:rsidRDefault="00B44033" w:rsidP="00955DF4">
      <w:pPr>
        <w:spacing w:after="0" w:line="240" w:lineRule="auto"/>
        <w:ind w:left="360"/>
      </w:pPr>
      <w:proofErr w:type="gramStart"/>
      <w:r>
        <w:t>,</w:t>
      </w:r>
      <w:proofErr w:type="spellStart"/>
      <w:r>
        <w:t>eeting</w:t>
      </w:r>
      <w:proofErr w:type="spellEnd"/>
      <w:proofErr w:type="gramEnd"/>
      <w:r>
        <w:t xml:space="preserve"> end: 8:07pm</w:t>
      </w:r>
    </w:p>
    <w:p w:rsidR="00A16011" w:rsidRPr="00A16011" w:rsidRDefault="00A16011" w:rsidP="00955DF4">
      <w:pPr>
        <w:suppressAutoHyphens/>
        <w:spacing w:after="0" w:line="240" w:lineRule="auto"/>
        <w:rPr>
          <w:rFonts w:ascii="Times New Roman" w:eastAsia="Times New Roman" w:hAnsi="Times New Roman" w:cs="Times New Roman"/>
          <w:szCs w:val="24"/>
          <w:lang w:eastAsia="zh-CN"/>
        </w:rPr>
      </w:pPr>
    </w:p>
    <w:p w:rsidR="00A16011" w:rsidRPr="00A16011" w:rsidRDefault="00A16011" w:rsidP="00955DF4">
      <w:pPr>
        <w:suppressAutoHyphens/>
        <w:spacing w:after="0" w:line="240" w:lineRule="auto"/>
        <w:ind w:left="720"/>
        <w:rPr>
          <w:rFonts w:ascii="Calibri" w:eastAsia="ヒラギノ角ゴ Pro W3" w:hAnsi="Calibri" w:cs="Arial"/>
          <w:color w:val="000000"/>
          <w:sz w:val="20"/>
          <w:szCs w:val="20"/>
          <w:lang w:eastAsia="zh-CN"/>
        </w:rPr>
      </w:pPr>
    </w:p>
    <w:p w:rsidR="00A16011" w:rsidRDefault="00A16011" w:rsidP="00955DF4">
      <w:pPr>
        <w:spacing w:after="0" w:line="240" w:lineRule="auto"/>
      </w:pPr>
    </w:p>
    <w:sectPr w:rsidR="00A1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3BA8"/>
    <w:multiLevelType w:val="hybridMultilevel"/>
    <w:tmpl w:val="50F05778"/>
    <w:lvl w:ilvl="0" w:tplc="23D6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65D84"/>
    <w:multiLevelType w:val="hybridMultilevel"/>
    <w:tmpl w:val="B992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50"/>
    <w:rsid w:val="0000401A"/>
    <w:rsid w:val="000321B7"/>
    <w:rsid w:val="00034228"/>
    <w:rsid w:val="00040898"/>
    <w:rsid w:val="000504C0"/>
    <w:rsid w:val="00070E07"/>
    <w:rsid w:val="00073038"/>
    <w:rsid w:val="00075777"/>
    <w:rsid w:val="000830D2"/>
    <w:rsid w:val="0008732D"/>
    <w:rsid w:val="00090C1E"/>
    <w:rsid w:val="00091E2C"/>
    <w:rsid w:val="000A470B"/>
    <w:rsid w:val="000A6236"/>
    <w:rsid w:val="000B630A"/>
    <w:rsid w:val="000C1BF2"/>
    <w:rsid w:val="000E348F"/>
    <w:rsid w:val="000F0CF0"/>
    <w:rsid w:val="000F4A72"/>
    <w:rsid w:val="000F76A7"/>
    <w:rsid w:val="00101B4C"/>
    <w:rsid w:val="00106FF8"/>
    <w:rsid w:val="0010743C"/>
    <w:rsid w:val="00132E39"/>
    <w:rsid w:val="00132EEE"/>
    <w:rsid w:val="001443E2"/>
    <w:rsid w:val="001479F9"/>
    <w:rsid w:val="001504AF"/>
    <w:rsid w:val="00160615"/>
    <w:rsid w:val="00166CA4"/>
    <w:rsid w:val="0018118E"/>
    <w:rsid w:val="001833FD"/>
    <w:rsid w:val="001853EB"/>
    <w:rsid w:val="001A21E9"/>
    <w:rsid w:val="001A77C2"/>
    <w:rsid w:val="001D2878"/>
    <w:rsid w:val="001F1265"/>
    <w:rsid w:val="001F63A2"/>
    <w:rsid w:val="002000C1"/>
    <w:rsid w:val="0020380D"/>
    <w:rsid w:val="0021279E"/>
    <w:rsid w:val="002265C3"/>
    <w:rsid w:val="00226C48"/>
    <w:rsid w:val="00243D1F"/>
    <w:rsid w:val="00245963"/>
    <w:rsid w:val="00251CC3"/>
    <w:rsid w:val="00263C2F"/>
    <w:rsid w:val="0027083A"/>
    <w:rsid w:val="00271763"/>
    <w:rsid w:val="00283300"/>
    <w:rsid w:val="00285A9E"/>
    <w:rsid w:val="00291BC1"/>
    <w:rsid w:val="00292CFF"/>
    <w:rsid w:val="00295CFD"/>
    <w:rsid w:val="002C479C"/>
    <w:rsid w:val="002C7617"/>
    <w:rsid w:val="002E5AB4"/>
    <w:rsid w:val="002E6E59"/>
    <w:rsid w:val="002F2A31"/>
    <w:rsid w:val="00302649"/>
    <w:rsid w:val="0030764D"/>
    <w:rsid w:val="003164BC"/>
    <w:rsid w:val="003179CB"/>
    <w:rsid w:val="00326F8D"/>
    <w:rsid w:val="00336743"/>
    <w:rsid w:val="003379C4"/>
    <w:rsid w:val="003417A9"/>
    <w:rsid w:val="00344C45"/>
    <w:rsid w:val="00347FF2"/>
    <w:rsid w:val="00353E51"/>
    <w:rsid w:val="00364939"/>
    <w:rsid w:val="00370D88"/>
    <w:rsid w:val="00374E58"/>
    <w:rsid w:val="0038530E"/>
    <w:rsid w:val="003A5F97"/>
    <w:rsid w:val="003B5703"/>
    <w:rsid w:val="003B64A8"/>
    <w:rsid w:val="003B7DE9"/>
    <w:rsid w:val="003C6B9A"/>
    <w:rsid w:val="003D3550"/>
    <w:rsid w:val="003D36E8"/>
    <w:rsid w:val="003D6C3D"/>
    <w:rsid w:val="003F07F2"/>
    <w:rsid w:val="003F30BE"/>
    <w:rsid w:val="003F6445"/>
    <w:rsid w:val="004079F6"/>
    <w:rsid w:val="00411969"/>
    <w:rsid w:val="00412A86"/>
    <w:rsid w:val="00421B49"/>
    <w:rsid w:val="004321B3"/>
    <w:rsid w:val="00432A1E"/>
    <w:rsid w:val="00453A01"/>
    <w:rsid w:val="004557B5"/>
    <w:rsid w:val="00455D08"/>
    <w:rsid w:val="00461031"/>
    <w:rsid w:val="004A4EC0"/>
    <w:rsid w:val="004C51DE"/>
    <w:rsid w:val="004D209E"/>
    <w:rsid w:val="004D6AD9"/>
    <w:rsid w:val="004E2222"/>
    <w:rsid w:val="004F1C83"/>
    <w:rsid w:val="004F2E55"/>
    <w:rsid w:val="004F3BBB"/>
    <w:rsid w:val="004F4843"/>
    <w:rsid w:val="0051507E"/>
    <w:rsid w:val="0052686E"/>
    <w:rsid w:val="00530CA5"/>
    <w:rsid w:val="00537D98"/>
    <w:rsid w:val="0055219C"/>
    <w:rsid w:val="005536DB"/>
    <w:rsid w:val="005750DC"/>
    <w:rsid w:val="00575143"/>
    <w:rsid w:val="005765CF"/>
    <w:rsid w:val="0058088A"/>
    <w:rsid w:val="00595DC0"/>
    <w:rsid w:val="005A146B"/>
    <w:rsid w:val="005A211E"/>
    <w:rsid w:val="005A21D2"/>
    <w:rsid w:val="005B133D"/>
    <w:rsid w:val="005B17A1"/>
    <w:rsid w:val="005B71F7"/>
    <w:rsid w:val="005B7CA7"/>
    <w:rsid w:val="005C0E1C"/>
    <w:rsid w:val="005C0F16"/>
    <w:rsid w:val="005C7FDE"/>
    <w:rsid w:val="005D48BC"/>
    <w:rsid w:val="005F0AF1"/>
    <w:rsid w:val="00600E90"/>
    <w:rsid w:val="00612140"/>
    <w:rsid w:val="0061460D"/>
    <w:rsid w:val="00617CBB"/>
    <w:rsid w:val="00620FFA"/>
    <w:rsid w:val="00621590"/>
    <w:rsid w:val="00632CE2"/>
    <w:rsid w:val="006366F7"/>
    <w:rsid w:val="0064084C"/>
    <w:rsid w:val="00645778"/>
    <w:rsid w:val="00655A7F"/>
    <w:rsid w:val="00657DEC"/>
    <w:rsid w:val="00670379"/>
    <w:rsid w:val="00670ADE"/>
    <w:rsid w:val="0068053B"/>
    <w:rsid w:val="00681B9D"/>
    <w:rsid w:val="00683ADC"/>
    <w:rsid w:val="00683E16"/>
    <w:rsid w:val="00693047"/>
    <w:rsid w:val="0069484A"/>
    <w:rsid w:val="00697263"/>
    <w:rsid w:val="00697757"/>
    <w:rsid w:val="006B26BB"/>
    <w:rsid w:val="006B5270"/>
    <w:rsid w:val="006C0298"/>
    <w:rsid w:val="006D5E26"/>
    <w:rsid w:val="006D612F"/>
    <w:rsid w:val="006E538B"/>
    <w:rsid w:val="006E63A9"/>
    <w:rsid w:val="006E6A8C"/>
    <w:rsid w:val="006F1A46"/>
    <w:rsid w:val="0070487F"/>
    <w:rsid w:val="0070761E"/>
    <w:rsid w:val="00712CD3"/>
    <w:rsid w:val="00713E84"/>
    <w:rsid w:val="0072057B"/>
    <w:rsid w:val="007341FD"/>
    <w:rsid w:val="00751C6F"/>
    <w:rsid w:val="0075706C"/>
    <w:rsid w:val="00771AF7"/>
    <w:rsid w:val="00773A58"/>
    <w:rsid w:val="00783A83"/>
    <w:rsid w:val="00786DBB"/>
    <w:rsid w:val="00793AC9"/>
    <w:rsid w:val="00793F82"/>
    <w:rsid w:val="007B1779"/>
    <w:rsid w:val="007C3DA1"/>
    <w:rsid w:val="007D09AC"/>
    <w:rsid w:val="007D6511"/>
    <w:rsid w:val="007E660B"/>
    <w:rsid w:val="007F3B86"/>
    <w:rsid w:val="007F592F"/>
    <w:rsid w:val="00800C0B"/>
    <w:rsid w:val="0080596F"/>
    <w:rsid w:val="00806EE1"/>
    <w:rsid w:val="00807B71"/>
    <w:rsid w:val="00814863"/>
    <w:rsid w:val="00823287"/>
    <w:rsid w:val="00833B02"/>
    <w:rsid w:val="00834366"/>
    <w:rsid w:val="00844363"/>
    <w:rsid w:val="00850D15"/>
    <w:rsid w:val="0085737B"/>
    <w:rsid w:val="00860321"/>
    <w:rsid w:val="008676DC"/>
    <w:rsid w:val="0087364B"/>
    <w:rsid w:val="0087423A"/>
    <w:rsid w:val="00895F50"/>
    <w:rsid w:val="008A127A"/>
    <w:rsid w:val="008A77D1"/>
    <w:rsid w:val="008B15B1"/>
    <w:rsid w:val="008B201F"/>
    <w:rsid w:val="008C3093"/>
    <w:rsid w:val="008D4450"/>
    <w:rsid w:val="008E2A73"/>
    <w:rsid w:val="008E58FB"/>
    <w:rsid w:val="008F376C"/>
    <w:rsid w:val="008F40EA"/>
    <w:rsid w:val="008F7D00"/>
    <w:rsid w:val="009073A9"/>
    <w:rsid w:val="009409D1"/>
    <w:rsid w:val="00950416"/>
    <w:rsid w:val="00955DF4"/>
    <w:rsid w:val="00960A1F"/>
    <w:rsid w:val="00975C75"/>
    <w:rsid w:val="00986598"/>
    <w:rsid w:val="00986EE1"/>
    <w:rsid w:val="00991DEC"/>
    <w:rsid w:val="00992496"/>
    <w:rsid w:val="009929BA"/>
    <w:rsid w:val="009A6168"/>
    <w:rsid w:val="009B0597"/>
    <w:rsid w:val="009B27E8"/>
    <w:rsid w:val="009B361A"/>
    <w:rsid w:val="009C5502"/>
    <w:rsid w:val="009D26FD"/>
    <w:rsid w:val="009D7189"/>
    <w:rsid w:val="009E0532"/>
    <w:rsid w:val="009E32D5"/>
    <w:rsid w:val="009E441E"/>
    <w:rsid w:val="009F2A05"/>
    <w:rsid w:val="00A16011"/>
    <w:rsid w:val="00A25622"/>
    <w:rsid w:val="00A270BD"/>
    <w:rsid w:val="00A328F4"/>
    <w:rsid w:val="00A41E16"/>
    <w:rsid w:val="00A420C8"/>
    <w:rsid w:val="00A45CF8"/>
    <w:rsid w:val="00A535E4"/>
    <w:rsid w:val="00A55BF6"/>
    <w:rsid w:val="00A61AC3"/>
    <w:rsid w:val="00A713D1"/>
    <w:rsid w:val="00A75F7F"/>
    <w:rsid w:val="00A81CE3"/>
    <w:rsid w:val="00A91AAE"/>
    <w:rsid w:val="00A970FC"/>
    <w:rsid w:val="00A97848"/>
    <w:rsid w:val="00AA36BD"/>
    <w:rsid w:val="00AB1DBE"/>
    <w:rsid w:val="00AC64BD"/>
    <w:rsid w:val="00AD0E95"/>
    <w:rsid w:val="00AD2F99"/>
    <w:rsid w:val="00B043CB"/>
    <w:rsid w:val="00B10EF6"/>
    <w:rsid w:val="00B25368"/>
    <w:rsid w:val="00B42E50"/>
    <w:rsid w:val="00B43700"/>
    <w:rsid w:val="00B44033"/>
    <w:rsid w:val="00B4461C"/>
    <w:rsid w:val="00B5146A"/>
    <w:rsid w:val="00B620E0"/>
    <w:rsid w:val="00B62EA7"/>
    <w:rsid w:val="00B65F36"/>
    <w:rsid w:val="00B81EAF"/>
    <w:rsid w:val="00B82998"/>
    <w:rsid w:val="00B8714D"/>
    <w:rsid w:val="00BD1EA6"/>
    <w:rsid w:val="00BE4BCD"/>
    <w:rsid w:val="00BE69B2"/>
    <w:rsid w:val="00BF2BB3"/>
    <w:rsid w:val="00BF733D"/>
    <w:rsid w:val="00C00759"/>
    <w:rsid w:val="00C05C71"/>
    <w:rsid w:val="00C101CD"/>
    <w:rsid w:val="00C103C0"/>
    <w:rsid w:val="00C13937"/>
    <w:rsid w:val="00C41CDF"/>
    <w:rsid w:val="00C4471B"/>
    <w:rsid w:val="00C702F5"/>
    <w:rsid w:val="00C80483"/>
    <w:rsid w:val="00C811BE"/>
    <w:rsid w:val="00C93142"/>
    <w:rsid w:val="00CA19B3"/>
    <w:rsid w:val="00CA371B"/>
    <w:rsid w:val="00CB65E7"/>
    <w:rsid w:val="00CC67F9"/>
    <w:rsid w:val="00CC6A05"/>
    <w:rsid w:val="00CC6C38"/>
    <w:rsid w:val="00CC7B5D"/>
    <w:rsid w:val="00CD05E4"/>
    <w:rsid w:val="00CE62F9"/>
    <w:rsid w:val="00CE7058"/>
    <w:rsid w:val="00CF3CA2"/>
    <w:rsid w:val="00CF4AEA"/>
    <w:rsid w:val="00D04580"/>
    <w:rsid w:val="00D04FBF"/>
    <w:rsid w:val="00D05702"/>
    <w:rsid w:val="00D05FB0"/>
    <w:rsid w:val="00D11F26"/>
    <w:rsid w:val="00D11F2E"/>
    <w:rsid w:val="00D16C92"/>
    <w:rsid w:val="00D1767D"/>
    <w:rsid w:val="00D2050B"/>
    <w:rsid w:val="00D23D4B"/>
    <w:rsid w:val="00D36719"/>
    <w:rsid w:val="00D40FDE"/>
    <w:rsid w:val="00D52BD7"/>
    <w:rsid w:val="00D55F88"/>
    <w:rsid w:val="00D6516D"/>
    <w:rsid w:val="00D718AD"/>
    <w:rsid w:val="00D86ABA"/>
    <w:rsid w:val="00D93A7D"/>
    <w:rsid w:val="00DA047E"/>
    <w:rsid w:val="00DA13DB"/>
    <w:rsid w:val="00DB02A0"/>
    <w:rsid w:val="00DB5E78"/>
    <w:rsid w:val="00DB7785"/>
    <w:rsid w:val="00DD1388"/>
    <w:rsid w:val="00DD796C"/>
    <w:rsid w:val="00DE3D97"/>
    <w:rsid w:val="00DE5ADD"/>
    <w:rsid w:val="00DF06FC"/>
    <w:rsid w:val="00E0231D"/>
    <w:rsid w:val="00E169E6"/>
    <w:rsid w:val="00E23E2F"/>
    <w:rsid w:val="00E259B8"/>
    <w:rsid w:val="00E47173"/>
    <w:rsid w:val="00E578C2"/>
    <w:rsid w:val="00E649EE"/>
    <w:rsid w:val="00E65AE0"/>
    <w:rsid w:val="00E872E7"/>
    <w:rsid w:val="00E921C8"/>
    <w:rsid w:val="00E967B2"/>
    <w:rsid w:val="00EA038F"/>
    <w:rsid w:val="00EA1EC9"/>
    <w:rsid w:val="00EA38E6"/>
    <w:rsid w:val="00EB6041"/>
    <w:rsid w:val="00EB7DB8"/>
    <w:rsid w:val="00EF062F"/>
    <w:rsid w:val="00EF0911"/>
    <w:rsid w:val="00EF1768"/>
    <w:rsid w:val="00EF32E8"/>
    <w:rsid w:val="00EF4F9F"/>
    <w:rsid w:val="00EF5F10"/>
    <w:rsid w:val="00F02F85"/>
    <w:rsid w:val="00F11942"/>
    <w:rsid w:val="00F11ADC"/>
    <w:rsid w:val="00F15CA5"/>
    <w:rsid w:val="00F22E0A"/>
    <w:rsid w:val="00F23E93"/>
    <w:rsid w:val="00F25B0A"/>
    <w:rsid w:val="00F35F70"/>
    <w:rsid w:val="00F36527"/>
    <w:rsid w:val="00F3676E"/>
    <w:rsid w:val="00F374A9"/>
    <w:rsid w:val="00F4353F"/>
    <w:rsid w:val="00F475DB"/>
    <w:rsid w:val="00F56236"/>
    <w:rsid w:val="00F71565"/>
    <w:rsid w:val="00F71A1D"/>
    <w:rsid w:val="00F8492D"/>
    <w:rsid w:val="00FA06C6"/>
    <w:rsid w:val="00FA2083"/>
    <w:rsid w:val="00FA3044"/>
    <w:rsid w:val="00FA3201"/>
    <w:rsid w:val="00FA7335"/>
    <w:rsid w:val="00FB1296"/>
    <w:rsid w:val="00FB1D92"/>
    <w:rsid w:val="00FB5161"/>
    <w:rsid w:val="00FB6E3B"/>
    <w:rsid w:val="00FC267F"/>
    <w:rsid w:val="00FE6CD4"/>
    <w:rsid w:val="00FF1A9F"/>
    <w:rsid w:val="00FF2568"/>
    <w:rsid w:val="00FF2F37"/>
    <w:rsid w:val="00FF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 w:type="character" w:styleId="Hyperlink">
    <w:name w:val="Hyperlink"/>
    <w:basedOn w:val="DefaultParagraphFont"/>
    <w:uiPriority w:val="99"/>
    <w:unhideWhenUsed/>
    <w:rsid w:val="005A14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 w:type="character" w:styleId="Hyperlink">
    <w:name w:val="Hyperlink"/>
    <w:basedOn w:val="DefaultParagraphFont"/>
    <w:uiPriority w:val="99"/>
    <w:unhideWhenUsed/>
    <w:rsid w:val="005A1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7083">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1746</Words>
  <Characters>9956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Rachel Love</cp:lastModifiedBy>
  <cp:revision>2</cp:revision>
  <cp:lastPrinted>2015-09-02T12:54:00Z</cp:lastPrinted>
  <dcterms:created xsi:type="dcterms:W3CDTF">2015-12-03T01:08:00Z</dcterms:created>
  <dcterms:modified xsi:type="dcterms:W3CDTF">2015-12-03T01:08:00Z</dcterms:modified>
</cp:coreProperties>
</file>