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5EED" w14:textId="77777777" w:rsidR="00406DAE" w:rsidRPr="004A4E10" w:rsidRDefault="00406DAE" w:rsidP="00406DAE">
      <w:pPr>
        <w:spacing w:after="0" w:line="240" w:lineRule="auto"/>
        <w:jc w:val="center"/>
        <w:rPr>
          <w:rFonts w:ascii="Times New Roman" w:hAnsi="Times New Roman" w:cs="Times New Roman"/>
          <w:b/>
          <w:sz w:val="28"/>
        </w:rPr>
      </w:pPr>
      <w:bookmarkStart w:id="0" w:name="_GoBack"/>
      <w:bookmarkEnd w:id="0"/>
      <w:r w:rsidRPr="004A4E10">
        <w:rPr>
          <w:rFonts w:ascii="Times New Roman" w:hAnsi="Times New Roman" w:cs="Times New Roman"/>
          <w:b/>
          <w:sz w:val="28"/>
        </w:rPr>
        <w:t>GSA General Assembly Meeting</w:t>
      </w:r>
    </w:p>
    <w:p w14:paraId="08E58B95" w14:textId="77777777" w:rsidR="00406DAE" w:rsidRPr="004A4E10" w:rsidRDefault="00406DAE" w:rsidP="00406DAE">
      <w:pPr>
        <w:spacing w:after="0" w:line="240" w:lineRule="auto"/>
        <w:jc w:val="center"/>
        <w:rPr>
          <w:rFonts w:ascii="Times New Roman" w:hAnsi="Times New Roman" w:cs="Times New Roman"/>
        </w:rPr>
      </w:pPr>
      <w:r w:rsidRPr="004A4E10">
        <w:rPr>
          <w:rFonts w:ascii="Times New Roman" w:hAnsi="Times New Roman" w:cs="Times New Roman"/>
        </w:rPr>
        <w:t>April 13</w:t>
      </w:r>
      <w:r w:rsidRPr="004A4E10">
        <w:rPr>
          <w:rFonts w:ascii="Times New Roman" w:hAnsi="Times New Roman" w:cs="Times New Roman"/>
          <w:vertAlign w:val="superscript"/>
        </w:rPr>
        <w:t>th</w:t>
      </w:r>
      <w:r w:rsidRPr="004A4E10">
        <w:rPr>
          <w:rFonts w:ascii="Times New Roman" w:hAnsi="Times New Roman" w:cs="Times New Roman"/>
        </w:rPr>
        <w:t>, 2016</w:t>
      </w:r>
    </w:p>
    <w:p w14:paraId="692892AA" w14:textId="77777777" w:rsidR="00406DAE" w:rsidRPr="004A4E10" w:rsidRDefault="00406DAE" w:rsidP="00406DAE">
      <w:pPr>
        <w:spacing w:after="0" w:line="240" w:lineRule="auto"/>
        <w:jc w:val="center"/>
        <w:rPr>
          <w:rFonts w:ascii="Times New Roman" w:hAnsi="Times New Roman" w:cs="Times New Roman"/>
        </w:rPr>
      </w:pPr>
    </w:p>
    <w:p w14:paraId="548F8528" w14:textId="77777777" w:rsidR="00406DAE" w:rsidRPr="004A4E10" w:rsidRDefault="00406DAE" w:rsidP="00406DAE">
      <w:pPr>
        <w:spacing w:after="0" w:line="240" w:lineRule="auto"/>
        <w:jc w:val="center"/>
        <w:rPr>
          <w:rFonts w:ascii="Times New Roman" w:hAnsi="Times New Roman" w:cs="Times New Roman"/>
        </w:rPr>
      </w:pPr>
      <w:r w:rsidRPr="004A4E10">
        <w:rPr>
          <w:rFonts w:ascii="Times New Roman" w:hAnsi="Times New Roman" w:cs="Times New Roman"/>
        </w:rPr>
        <w:t>Meeting began at 6:45 PM</w:t>
      </w:r>
    </w:p>
    <w:p w14:paraId="20F443F9" w14:textId="77777777" w:rsidR="00406DAE" w:rsidRDefault="00406DAE" w:rsidP="00406DAE">
      <w:r>
        <w:t>I. Approval of minutes</w:t>
      </w:r>
    </w:p>
    <w:p w14:paraId="55E06546" w14:textId="77777777" w:rsidR="00406DAE" w:rsidRDefault="00406DAE" w:rsidP="00406DAE">
      <w:r>
        <w:tab/>
        <w:t xml:space="preserve">a. No changes. Minutes stand as written. </w:t>
      </w:r>
    </w:p>
    <w:p w14:paraId="1C9A02A7" w14:textId="77777777" w:rsidR="00406DAE" w:rsidRDefault="00406DAE" w:rsidP="00406DAE">
      <w:r>
        <w:t>II. Approval of agenda</w:t>
      </w:r>
    </w:p>
    <w:p w14:paraId="5B647A70" w14:textId="77777777" w:rsidR="00406DAE" w:rsidRDefault="00406DAE" w:rsidP="00406DAE">
      <w:r>
        <w:tab/>
        <w:t xml:space="preserve">a. One minor change. Starting with department meeting reports. One rep has </w:t>
      </w:r>
      <w:r>
        <w:tab/>
        <w:t>to leave early.</w:t>
      </w:r>
    </w:p>
    <w:p w14:paraId="38B9F640" w14:textId="77777777" w:rsidR="00406DAE" w:rsidRDefault="00406DAE" w:rsidP="00406DAE">
      <w:r>
        <w:t>III. Deep Dive- Academics and Professional Development</w:t>
      </w:r>
    </w:p>
    <w:p w14:paraId="5128CDBD" w14:textId="77777777" w:rsidR="00406DAE" w:rsidRPr="00536F2D" w:rsidRDefault="00406DAE" w:rsidP="00406DAE">
      <w:pPr>
        <w:pStyle w:val="ListParagraph"/>
        <w:numPr>
          <w:ilvl w:val="1"/>
          <w:numId w:val="2"/>
        </w:numPr>
        <w:spacing w:line="240" w:lineRule="auto"/>
        <w:rPr>
          <w:rFonts w:ascii="Times New Roman" w:hAnsi="Times New Roman" w:cs="Times New Roman"/>
        </w:rPr>
      </w:pPr>
      <w:r w:rsidRPr="00536F2D">
        <w:rPr>
          <w:rFonts w:ascii="Times New Roman" w:hAnsi="Times New Roman" w:cs="Times New Roman"/>
        </w:rPr>
        <w:t xml:space="preserve">Haven’t met too much this semester, but one very productive meeting with Graduate Students of Color Coalition. They are eager to expand membership. Mark proposed that we are an opportunity to help expand this. They were curious to know which departments have held meetings about diversity and </w:t>
      </w:r>
      <w:r>
        <w:rPr>
          <w:rFonts w:ascii="Times New Roman" w:hAnsi="Times New Roman" w:cs="Times New Roman"/>
        </w:rPr>
        <w:t>inclusion. Quick show of hands—On the order of five departments or so.</w:t>
      </w:r>
      <w:r w:rsidRPr="00536F2D">
        <w:rPr>
          <w:rFonts w:ascii="Times New Roman" w:hAnsi="Times New Roman" w:cs="Times New Roman"/>
        </w:rPr>
        <w:t xml:space="preserve"> </w:t>
      </w:r>
    </w:p>
    <w:p w14:paraId="2569B95B" w14:textId="77777777" w:rsidR="00406DAE" w:rsidRDefault="00406DAE" w:rsidP="00406DAE">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Recommendation from GSCC- designated member of steering committee to act as diversity and inclusion rep. It won’t take effect this year, but hopefully will in the fall. Liz mentioned that the bylaws require two meetings of awareness, which is more than we have left. Not a new steering position, just someone on the board will be designated as the diversity rep and serve as liaison between GSCC and GSA and also with Michelle </w:t>
      </w:r>
      <w:proofErr w:type="spellStart"/>
      <w:r>
        <w:rPr>
          <w:rFonts w:ascii="Times New Roman" w:hAnsi="Times New Roman" w:cs="Times New Roman"/>
        </w:rPr>
        <w:t>Nearon’s</w:t>
      </w:r>
      <w:proofErr w:type="spellEnd"/>
      <w:r>
        <w:rPr>
          <w:rFonts w:ascii="Times New Roman" w:hAnsi="Times New Roman" w:cs="Times New Roman"/>
        </w:rPr>
        <w:t xml:space="preserve"> office. </w:t>
      </w:r>
    </w:p>
    <w:p w14:paraId="63F8AEE6" w14:textId="77777777" w:rsidR="00406DAE" w:rsidRDefault="00406DAE" w:rsidP="00406DAE">
      <w:pPr>
        <w:pStyle w:val="ListParagraph"/>
        <w:numPr>
          <w:ilvl w:val="1"/>
          <w:numId w:val="2"/>
        </w:numPr>
        <w:spacing w:line="240" w:lineRule="auto"/>
        <w:rPr>
          <w:rFonts w:ascii="Times New Roman" w:hAnsi="Times New Roman" w:cs="Times New Roman"/>
        </w:rPr>
      </w:pPr>
      <w:r>
        <w:rPr>
          <w:rFonts w:ascii="Times New Roman" w:hAnsi="Times New Roman" w:cs="Times New Roman"/>
        </w:rPr>
        <w:t>Emilio (</w:t>
      </w:r>
      <w:proofErr w:type="spellStart"/>
      <w:r>
        <w:rPr>
          <w:rFonts w:ascii="Times New Roman" w:hAnsi="Times New Roman" w:cs="Times New Roman"/>
        </w:rPr>
        <w:t>Neuro</w:t>
      </w:r>
      <w:proofErr w:type="spellEnd"/>
      <w:r>
        <w:rPr>
          <w:rFonts w:ascii="Times New Roman" w:hAnsi="Times New Roman" w:cs="Times New Roman"/>
        </w:rPr>
        <w:t xml:space="preserve">)- Would the new representative be beyond the quotas for steering? How will it be determined? Things to think about when doing it next year. </w:t>
      </w:r>
    </w:p>
    <w:p w14:paraId="565A9B66" w14:textId="538377EE" w:rsidR="00406DAE" w:rsidRDefault="00406DAE" w:rsidP="00406DAE">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Sebastian was going </w:t>
      </w:r>
      <w:r w:rsidR="00CC02AD">
        <w:rPr>
          <w:rFonts w:ascii="Times New Roman" w:hAnsi="Times New Roman" w:cs="Times New Roman"/>
        </w:rPr>
        <w:t>to talk about the libraries, but</w:t>
      </w:r>
      <w:r>
        <w:rPr>
          <w:rFonts w:ascii="Times New Roman" w:hAnsi="Times New Roman" w:cs="Times New Roman"/>
        </w:rPr>
        <w:t xml:space="preserve"> he is not present. </w:t>
      </w:r>
    </w:p>
    <w:p w14:paraId="6D087CD5" w14:textId="77777777" w:rsidR="00406DAE" w:rsidRDefault="00406DAE" w:rsidP="00406DAE">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Holly (Biomedical Engineering)- joint mentoring with GSAA—pairing alumni with current graduate students. Did not have to be professional mentoring, could be life mentoring, graduate mentoring, creating a family mentoring, non-traditional career mentoring. Each semester trying to expand to one new subject per division. There was not a ton of interest in this this year, but if anyone is interested in helping over the summer, let Holly know. Mark noted that this is excellent especially for humanities students who want more of a presence in the department for people in non-academic careers. Holly also noted that there are mentors from small teaching schools, R01 universities, entrepreneurs, etc. </w:t>
      </w:r>
    </w:p>
    <w:p w14:paraId="79A9DCFA" w14:textId="759CCF7B" w:rsidR="00406DAE" w:rsidRDefault="00406DAE" w:rsidP="00406DAE">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Office of Career Strategy Committee. New initiative on developing non-academic career options. Organized some workshops and job treks. APD has been working with BCC and GSAA to tweak career days to really fine tune it to students and their needs. Also trying to establish a framework for better dealing with internships and how this interacts with leaves of </w:t>
      </w:r>
      <w:r>
        <w:rPr>
          <w:rFonts w:ascii="Times New Roman" w:hAnsi="Times New Roman" w:cs="Times New Roman"/>
        </w:rPr>
        <w:lastRenderedPageBreak/>
        <w:t xml:space="preserve">absence. Trying to explore federal grants and scholarships to try to make up the gaps in funding. Polling lots of other universities to see what they’re doing in terms of paying students when they’re gone and which companies they’re interacting with. </w:t>
      </w:r>
    </w:p>
    <w:p w14:paraId="048F6EB7" w14:textId="77777777" w:rsidR="00406DAE" w:rsidRDefault="00406DAE" w:rsidP="00406DAE">
      <w:pPr>
        <w:spacing w:line="240" w:lineRule="auto"/>
        <w:rPr>
          <w:rFonts w:ascii="Times New Roman" w:hAnsi="Times New Roman" w:cs="Times New Roman"/>
        </w:rPr>
      </w:pPr>
      <w:r>
        <w:rPr>
          <w:rFonts w:ascii="Times New Roman" w:hAnsi="Times New Roman" w:cs="Times New Roman"/>
        </w:rPr>
        <w:t>IV. Deep Dive- Facilities and Healthcare</w:t>
      </w:r>
    </w:p>
    <w:p w14:paraId="0D971AC1" w14:textId="77777777" w:rsidR="00406DAE" w:rsidRDefault="00406DAE" w:rsidP="00406DAE">
      <w:pPr>
        <w:spacing w:line="240" w:lineRule="auto"/>
        <w:rPr>
          <w:rFonts w:ascii="Times New Roman" w:hAnsi="Times New Roman" w:cs="Times New Roman"/>
        </w:rPr>
      </w:pPr>
      <w:r>
        <w:rPr>
          <w:rFonts w:ascii="Times New Roman" w:hAnsi="Times New Roman" w:cs="Times New Roman"/>
        </w:rPr>
        <w:tab/>
        <w:t xml:space="preserve">a. FHC has focused on childcare support, the Wellness Project, Yale housing, and </w:t>
      </w:r>
      <w:r>
        <w:rPr>
          <w:rFonts w:ascii="Times New Roman" w:hAnsi="Times New Roman" w:cs="Times New Roman"/>
        </w:rPr>
        <w:tab/>
        <w:t xml:space="preserve">the </w:t>
      </w:r>
      <w:proofErr w:type="spellStart"/>
      <w:r>
        <w:rPr>
          <w:rFonts w:ascii="Times New Roman" w:hAnsi="Times New Roman" w:cs="Times New Roman"/>
        </w:rPr>
        <w:t>Schwarzman</w:t>
      </w:r>
      <w:proofErr w:type="spellEnd"/>
      <w:r>
        <w:rPr>
          <w:rFonts w:ascii="Times New Roman" w:hAnsi="Times New Roman" w:cs="Times New Roman"/>
        </w:rPr>
        <w:t xml:space="preserve"> center. Other areas of interest are gym access, 24 </w:t>
      </w:r>
      <w:proofErr w:type="spellStart"/>
      <w:r>
        <w:rPr>
          <w:rFonts w:ascii="Times New Roman" w:hAnsi="Times New Roman" w:cs="Times New Roman"/>
        </w:rPr>
        <w:t>hr</w:t>
      </w:r>
      <w:proofErr w:type="spellEnd"/>
      <w:r>
        <w:rPr>
          <w:rFonts w:ascii="Times New Roman" w:hAnsi="Times New Roman" w:cs="Times New Roman"/>
        </w:rPr>
        <w:t xml:space="preserve"> study space, </w:t>
      </w:r>
      <w:r>
        <w:rPr>
          <w:rFonts w:ascii="Times New Roman" w:hAnsi="Times New Roman" w:cs="Times New Roman"/>
        </w:rPr>
        <w:tab/>
        <w:t xml:space="preserve">and waste management. </w:t>
      </w:r>
    </w:p>
    <w:p w14:paraId="78EA2165" w14:textId="77777777" w:rsidR="00406DAE" w:rsidRDefault="00406DAE" w:rsidP="00406DAE">
      <w:pPr>
        <w:spacing w:line="240" w:lineRule="auto"/>
        <w:rPr>
          <w:rFonts w:ascii="Times New Roman" w:hAnsi="Times New Roman" w:cs="Times New Roman"/>
        </w:rPr>
      </w:pPr>
      <w:r>
        <w:rPr>
          <w:rFonts w:ascii="Times New Roman" w:hAnsi="Times New Roman" w:cs="Times New Roman"/>
        </w:rPr>
        <w:tab/>
        <w:t>b. Recent achievements: submitted a proposal for childcare subsidy</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DeStress</w:t>
      </w:r>
      <w:proofErr w:type="spellEnd"/>
      <w:r>
        <w:rPr>
          <w:rFonts w:ascii="Times New Roman" w:hAnsi="Times New Roman" w:cs="Times New Roman"/>
        </w:rPr>
        <w:t xml:space="preserve"> fest, </w:t>
      </w:r>
      <w:r>
        <w:rPr>
          <w:rFonts w:ascii="Times New Roman" w:hAnsi="Times New Roman" w:cs="Times New Roman"/>
        </w:rPr>
        <w:tab/>
        <w:t xml:space="preserve">Yale Health Plan policy discussion meeting, Yale Off Campus Housing website </w:t>
      </w:r>
      <w:r>
        <w:rPr>
          <w:rFonts w:ascii="Times New Roman" w:hAnsi="Times New Roman" w:cs="Times New Roman"/>
        </w:rPr>
        <w:tab/>
        <w:t>updates.</w:t>
      </w:r>
    </w:p>
    <w:p w14:paraId="4910243D" w14:textId="77777777" w:rsidR="00406DAE" w:rsidRDefault="00406DAE" w:rsidP="00406DAE">
      <w:pPr>
        <w:spacing w:line="240" w:lineRule="auto"/>
        <w:rPr>
          <w:rFonts w:ascii="Times New Roman" w:hAnsi="Times New Roman" w:cs="Times New Roman"/>
        </w:rPr>
      </w:pPr>
      <w:r>
        <w:rPr>
          <w:rFonts w:ascii="Times New Roman" w:hAnsi="Times New Roman" w:cs="Times New Roman"/>
        </w:rPr>
        <w:tab/>
        <w:t xml:space="preserve">c. Childcare support subsidy proposal (Wendy): partnered with GPSS To get info </w:t>
      </w:r>
      <w:r>
        <w:rPr>
          <w:rFonts w:ascii="Times New Roman" w:hAnsi="Times New Roman" w:cs="Times New Roman"/>
        </w:rPr>
        <w:tab/>
        <w:t xml:space="preserve">on grad and professional student data; got data from Yale health plan, proposed a </w:t>
      </w:r>
      <w:r>
        <w:rPr>
          <w:rFonts w:ascii="Times New Roman" w:hAnsi="Times New Roman" w:cs="Times New Roman"/>
        </w:rPr>
        <w:tab/>
        <w:t xml:space="preserve">sliding scale based on family income and type of care; proposal would cover 40% </w:t>
      </w:r>
      <w:r>
        <w:rPr>
          <w:rFonts w:ascii="Times New Roman" w:hAnsi="Times New Roman" w:cs="Times New Roman"/>
        </w:rPr>
        <w:tab/>
        <w:t xml:space="preserve">of families but may need to cover more depending on the income cut-off; now </w:t>
      </w:r>
      <w:r>
        <w:rPr>
          <w:rFonts w:ascii="Times New Roman" w:hAnsi="Times New Roman" w:cs="Times New Roman"/>
        </w:rPr>
        <w:tab/>
        <w:t xml:space="preserve">being reviewed by finance department and provost office. Dean Cooley has also </w:t>
      </w:r>
      <w:r>
        <w:rPr>
          <w:rFonts w:ascii="Times New Roman" w:hAnsi="Times New Roman" w:cs="Times New Roman"/>
        </w:rPr>
        <w:tab/>
        <w:t xml:space="preserve">made a commitment to coming up with a plan that addresses childcare subsidies </w:t>
      </w:r>
      <w:r>
        <w:rPr>
          <w:rFonts w:ascii="Times New Roman" w:hAnsi="Times New Roman" w:cs="Times New Roman"/>
        </w:rPr>
        <w:tab/>
        <w:t>in some way.</w:t>
      </w:r>
    </w:p>
    <w:p w14:paraId="0B4B1E71" w14:textId="77777777" w:rsidR="00406DAE" w:rsidRDefault="00406DAE" w:rsidP="00406DAE">
      <w:pPr>
        <w:spacing w:line="240" w:lineRule="auto"/>
        <w:rPr>
          <w:rFonts w:ascii="Times New Roman" w:hAnsi="Times New Roman" w:cs="Times New Roman"/>
        </w:rPr>
      </w:pPr>
      <w:r>
        <w:rPr>
          <w:rFonts w:ascii="Times New Roman" w:hAnsi="Times New Roman" w:cs="Times New Roman"/>
        </w:rPr>
        <w:tab/>
        <w:t xml:space="preserve">d. </w:t>
      </w:r>
      <w:proofErr w:type="spellStart"/>
      <w:r>
        <w:rPr>
          <w:rFonts w:ascii="Times New Roman" w:hAnsi="Times New Roman" w:cs="Times New Roman"/>
        </w:rPr>
        <w:t>DeStress</w:t>
      </w:r>
      <w:proofErr w:type="spellEnd"/>
      <w:r>
        <w:rPr>
          <w:rFonts w:ascii="Times New Roman" w:hAnsi="Times New Roman" w:cs="Times New Roman"/>
        </w:rPr>
        <w:t xml:space="preserve"> Fest (Danielle and Susan: sponsored by the wellness grant, organized </w:t>
      </w:r>
      <w:r>
        <w:rPr>
          <w:rFonts w:ascii="Times New Roman" w:hAnsi="Times New Roman" w:cs="Times New Roman"/>
        </w:rPr>
        <w:tab/>
        <w:t xml:space="preserve">by the GSA, Student Wellness, and Yale Housing. </w:t>
      </w:r>
      <w:r w:rsidR="0002263A">
        <w:rPr>
          <w:rFonts w:ascii="Times New Roman" w:hAnsi="Times New Roman" w:cs="Times New Roman"/>
        </w:rPr>
        <w:t xml:space="preserve">Several hundred students </w:t>
      </w:r>
      <w:r w:rsidR="0002263A">
        <w:rPr>
          <w:rFonts w:ascii="Times New Roman" w:hAnsi="Times New Roman" w:cs="Times New Roman"/>
        </w:rPr>
        <w:tab/>
        <w:t>showed up. Did a quick survey to see how people found out about the event—</w:t>
      </w:r>
      <w:r w:rsidR="0002263A">
        <w:rPr>
          <w:rFonts w:ascii="Times New Roman" w:hAnsi="Times New Roman" w:cs="Times New Roman"/>
        </w:rPr>
        <w:tab/>
      </w:r>
      <w:r w:rsidR="0002263A">
        <w:rPr>
          <w:rFonts w:ascii="Times New Roman" w:hAnsi="Times New Roman" w:cs="Times New Roman"/>
        </w:rPr>
        <w:tab/>
        <w:t xml:space="preserve">about 1/3 said it was from an email from their DGS, about 15% from Dean </w:t>
      </w:r>
      <w:r w:rsidR="0002263A">
        <w:rPr>
          <w:rFonts w:ascii="Times New Roman" w:hAnsi="Times New Roman" w:cs="Times New Roman"/>
        </w:rPr>
        <w:tab/>
        <w:t>Cooley’s video.</w:t>
      </w:r>
    </w:p>
    <w:p w14:paraId="5BDB8634" w14:textId="77777777" w:rsidR="0002263A" w:rsidRDefault="0002263A" w:rsidP="00406DAE">
      <w:pPr>
        <w:spacing w:line="240" w:lineRule="auto"/>
        <w:rPr>
          <w:rFonts w:ascii="Times New Roman" w:hAnsi="Times New Roman" w:cs="Times New Roman"/>
        </w:rPr>
      </w:pPr>
      <w:r>
        <w:rPr>
          <w:rFonts w:ascii="Times New Roman" w:hAnsi="Times New Roman" w:cs="Times New Roman"/>
        </w:rPr>
        <w:tab/>
        <w:t xml:space="preserve">e. Yale off campus housing search website (Andrew): website needed work, </w:t>
      </w:r>
      <w:r>
        <w:rPr>
          <w:rFonts w:ascii="Times New Roman" w:hAnsi="Times New Roman" w:cs="Times New Roman"/>
        </w:rPr>
        <w:tab/>
        <w:t xml:space="preserve">bedroom search function did not work as intended, no sorting by number of </w:t>
      </w:r>
      <w:r>
        <w:rPr>
          <w:rFonts w:ascii="Times New Roman" w:hAnsi="Times New Roman" w:cs="Times New Roman"/>
        </w:rPr>
        <w:tab/>
        <w:t xml:space="preserve">reviews, hard to compare multiple listings at once. Changes: assigning reviews by </w:t>
      </w:r>
      <w:r>
        <w:rPr>
          <w:rFonts w:ascii="Times New Roman" w:hAnsi="Times New Roman" w:cs="Times New Roman"/>
        </w:rPr>
        <w:tab/>
        <w:t xml:space="preserve">landlord instead of by </w:t>
      </w:r>
      <w:proofErr w:type="gramStart"/>
      <w:r>
        <w:rPr>
          <w:rFonts w:ascii="Times New Roman" w:hAnsi="Times New Roman" w:cs="Times New Roman"/>
        </w:rPr>
        <w:t>property,</w:t>
      </w:r>
      <w:proofErr w:type="gramEnd"/>
      <w:r>
        <w:rPr>
          <w:rFonts w:ascii="Times New Roman" w:hAnsi="Times New Roman" w:cs="Times New Roman"/>
        </w:rPr>
        <w:t xml:space="preserve"> now can right click to open multiple listings side </w:t>
      </w:r>
      <w:r>
        <w:rPr>
          <w:rFonts w:ascii="Times New Roman" w:hAnsi="Times New Roman" w:cs="Times New Roman"/>
        </w:rPr>
        <w:tab/>
        <w:t xml:space="preserve">by side, search results now dynamically change as map view changes, Yale </w:t>
      </w:r>
      <w:r>
        <w:rPr>
          <w:rFonts w:ascii="Times New Roman" w:hAnsi="Times New Roman" w:cs="Times New Roman"/>
        </w:rPr>
        <w:tab/>
        <w:t xml:space="preserve">Housing may switch to a new vendor that can address these issues. </w:t>
      </w:r>
    </w:p>
    <w:p w14:paraId="0FB858BA" w14:textId="77777777" w:rsidR="0002263A" w:rsidRDefault="0002263A" w:rsidP="00406DAE">
      <w:pPr>
        <w:spacing w:line="240" w:lineRule="auto"/>
        <w:rPr>
          <w:rFonts w:ascii="Times New Roman" w:hAnsi="Times New Roman" w:cs="Times New Roman"/>
        </w:rPr>
      </w:pPr>
      <w:r>
        <w:rPr>
          <w:rFonts w:ascii="Times New Roman" w:hAnsi="Times New Roman" w:cs="Times New Roman"/>
        </w:rPr>
        <w:tab/>
        <w:t xml:space="preserve">f. </w:t>
      </w:r>
      <w:r w:rsidR="00396AF3">
        <w:rPr>
          <w:rFonts w:ascii="Times New Roman" w:hAnsi="Times New Roman" w:cs="Times New Roman"/>
        </w:rPr>
        <w:t xml:space="preserve">Yale Health- policy and coverage discussion (Bryan): Why can’t we just go to </w:t>
      </w:r>
      <w:r w:rsidR="00396AF3">
        <w:rPr>
          <w:rFonts w:ascii="Times New Roman" w:hAnsi="Times New Roman" w:cs="Times New Roman"/>
        </w:rPr>
        <w:tab/>
        <w:t xml:space="preserve">YNHH clinics and not wait three months for appointments at Yale Health? </w:t>
      </w:r>
      <w:r w:rsidR="00396AF3">
        <w:rPr>
          <w:rFonts w:ascii="Times New Roman" w:hAnsi="Times New Roman" w:cs="Times New Roman"/>
        </w:rPr>
        <w:tab/>
      </w:r>
      <w:proofErr w:type="gramStart"/>
      <w:r w:rsidR="00396AF3">
        <w:rPr>
          <w:rFonts w:ascii="Times New Roman" w:hAnsi="Times New Roman" w:cs="Times New Roman"/>
        </w:rPr>
        <w:t>Complaints of questions?</w:t>
      </w:r>
      <w:proofErr w:type="gramEnd"/>
      <w:r w:rsidR="00396AF3">
        <w:rPr>
          <w:rFonts w:ascii="Times New Roman" w:hAnsi="Times New Roman" w:cs="Times New Roman"/>
        </w:rPr>
        <w:t xml:space="preserve"> </w:t>
      </w:r>
      <w:hyperlink r:id="rId6" w:history="1">
        <w:proofErr w:type="gramStart"/>
        <w:r w:rsidR="00396AF3" w:rsidRPr="00C50510">
          <w:rPr>
            <w:rStyle w:val="Hyperlink"/>
            <w:rFonts w:ascii="Times New Roman" w:hAnsi="Times New Roman" w:cs="Times New Roman"/>
          </w:rPr>
          <w:t>Member.services@yale.edu</w:t>
        </w:r>
      </w:hyperlink>
      <w:r w:rsidR="00396AF3">
        <w:rPr>
          <w:rFonts w:ascii="Times New Roman" w:hAnsi="Times New Roman" w:cs="Times New Roman"/>
        </w:rPr>
        <w:t xml:space="preserve"> or Margaret </w:t>
      </w:r>
      <w:proofErr w:type="spellStart"/>
      <w:r w:rsidR="00396AF3">
        <w:rPr>
          <w:rFonts w:ascii="Times New Roman" w:hAnsi="Times New Roman" w:cs="Times New Roman"/>
        </w:rPr>
        <w:t>Hionis</w:t>
      </w:r>
      <w:proofErr w:type="spellEnd"/>
      <w:r w:rsidR="00396AF3">
        <w:rPr>
          <w:rFonts w:ascii="Times New Roman" w:hAnsi="Times New Roman" w:cs="Times New Roman"/>
        </w:rPr>
        <w:t xml:space="preserve"> (203-</w:t>
      </w:r>
      <w:r w:rsidR="00396AF3">
        <w:rPr>
          <w:rFonts w:ascii="Times New Roman" w:hAnsi="Times New Roman" w:cs="Times New Roman"/>
        </w:rPr>
        <w:tab/>
        <w:t>432-0246).</w:t>
      </w:r>
      <w:proofErr w:type="gramEnd"/>
      <w:r w:rsidR="00396AF3">
        <w:rPr>
          <w:rFonts w:ascii="Times New Roman" w:hAnsi="Times New Roman" w:cs="Times New Roman"/>
        </w:rPr>
        <w:t xml:space="preserve"> Yale health student handbook has information on home health care, </w:t>
      </w:r>
      <w:r w:rsidR="00396AF3">
        <w:rPr>
          <w:rFonts w:ascii="Times New Roman" w:hAnsi="Times New Roman" w:cs="Times New Roman"/>
        </w:rPr>
        <w:tab/>
        <w:t xml:space="preserve">hospice, chiropractic, increased rehab maximum, pediatric dental and visions. </w:t>
      </w:r>
      <w:r w:rsidR="00396AF3">
        <w:rPr>
          <w:rFonts w:ascii="Times New Roman" w:hAnsi="Times New Roman" w:cs="Times New Roman"/>
        </w:rPr>
        <w:tab/>
        <w:t xml:space="preserve">These are results of ACA compliance. </w:t>
      </w:r>
    </w:p>
    <w:p w14:paraId="2E309743" w14:textId="77777777" w:rsidR="00396AF3" w:rsidRDefault="00396AF3" w:rsidP="00406DAE">
      <w:pPr>
        <w:spacing w:line="240" w:lineRule="auto"/>
        <w:rPr>
          <w:rFonts w:ascii="Times New Roman" w:hAnsi="Times New Roman" w:cs="Times New Roman"/>
        </w:rPr>
      </w:pPr>
      <w:r>
        <w:rPr>
          <w:rFonts w:ascii="Times New Roman" w:hAnsi="Times New Roman" w:cs="Times New Roman"/>
        </w:rPr>
        <w:tab/>
        <w:t xml:space="preserve">g. Summer steering ideas an outstanding tasks (Stacy): HGS replacement space, </w:t>
      </w:r>
      <w:r>
        <w:rPr>
          <w:rFonts w:ascii="Times New Roman" w:hAnsi="Times New Roman" w:cs="Times New Roman"/>
        </w:rPr>
        <w:tab/>
        <w:t xml:space="preserve">dental and </w:t>
      </w:r>
      <w:proofErr w:type="spellStart"/>
      <w:r>
        <w:rPr>
          <w:rFonts w:ascii="Times New Roman" w:hAnsi="Times New Roman" w:cs="Times New Roman"/>
        </w:rPr>
        <w:t>eyemed</w:t>
      </w:r>
      <w:proofErr w:type="spellEnd"/>
      <w:r>
        <w:rPr>
          <w:rFonts w:ascii="Times New Roman" w:hAnsi="Times New Roman" w:cs="Times New Roman"/>
        </w:rPr>
        <w:t xml:space="preserve"> policy change, Yale Health membership advisory board, </w:t>
      </w:r>
      <w:r>
        <w:rPr>
          <w:rFonts w:ascii="Times New Roman" w:hAnsi="Times New Roman" w:cs="Times New Roman"/>
        </w:rPr>
        <w:tab/>
        <w:t xml:space="preserve">mental health focus group project. Vision for grad housing: what do students </w:t>
      </w:r>
      <w:r>
        <w:rPr>
          <w:rFonts w:ascii="Times New Roman" w:hAnsi="Times New Roman" w:cs="Times New Roman"/>
        </w:rPr>
        <w:tab/>
        <w:t>want?</w:t>
      </w:r>
    </w:p>
    <w:p w14:paraId="1927A7F4" w14:textId="77777777" w:rsidR="00396AF3" w:rsidRDefault="00396AF3" w:rsidP="00406DAE">
      <w:pPr>
        <w:spacing w:line="240" w:lineRule="auto"/>
        <w:rPr>
          <w:rFonts w:ascii="Times New Roman" w:hAnsi="Times New Roman" w:cs="Times New Roman"/>
        </w:rPr>
      </w:pPr>
      <w:r>
        <w:rPr>
          <w:rFonts w:ascii="Times New Roman" w:hAnsi="Times New Roman" w:cs="Times New Roman"/>
        </w:rPr>
        <w:tab/>
        <w:t xml:space="preserve">h. </w:t>
      </w:r>
      <w:proofErr w:type="gramStart"/>
      <w:r>
        <w:rPr>
          <w:rFonts w:ascii="Times New Roman" w:hAnsi="Times New Roman" w:cs="Times New Roman"/>
        </w:rPr>
        <w:t>for</w:t>
      </w:r>
      <w:proofErr w:type="gramEnd"/>
      <w:r>
        <w:rPr>
          <w:rFonts w:ascii="Times New Roman" w:hAnsi="Times New Roman" w:cs="Times New Roman"/>
        </w:rPr>
        <w:t xml:space="preserve"> more information, Liz distributed the slides from the FHC deep dive via </w:t>
      </w:r>
      <w:r>
        <w:rPr>
          <w:rFonts w:ascii="Times New Roman" w:hAnsi="Times New Roman" w:cs="Times New Roman"/>
        </w:rPr>
        <w:tab/>
        <w:t>email.</w:t>
      </w:r>
    </w:p>
    <w:p w14:paraId="2163017A" w14:textId="77777777" w:rsidR="00396AF3" w:rsidRDefault="00396AF3" w:rsidP="00406DAE">
      <w:pPr>
        <w:spacing w:line="240" w:lineRule="auto"/>
        <w:rPr>
          <w:rFonts w:ascii="Times New Roman" w:hAnsi="Times New Roman" w:cs="Times New Roman"/>
        </w:rPr>
      </w:pPr>
      <w:r>
        <w:rPr>
          <w:rFonts w:ascii="Times New Roman" w:hAnsi="Times New Roman" w:cs="Times New Roman"/>
        </w:rPr>
        <w:t>V. Deep Dive- Public Relations</w:t>
      </w:r>
    </w:p>
    <w:p w14:paraId="6E3C63E2" w14:textId="77777777" w:rsidR="00396AF3" w:rsidRDefault="00396AF3" w:rsidP="00406DAE">
      <w:pPr>
        <w:spacing w:line="240" w:lineRule="auto"/>
        <w:rPr>
          <w:rFonts w:ascii="Times New Roman" w:hAnsi="Times New Roman" w:cs="Times New Roman"/>
        </w:rPr>
      </w:pPr>
      <w:r>
        <w:rPr>
          <w:rFonts w:ascii="Times New Roman" w:hAnsi="Times New Roman" w:cs="Times New Roman"/>
        </w:rPr>
        <w:tab/>
        <w:t xml:space="preserve">a. Website (Mate): We keep being told we will be moved to </w:t>
      </w:r>
      <w:proofErr w:type="spellStart"/>
      <w:r>
        <w:rPr>
          <w:rFonts w:ascii="Times New Roman" w:hAnsi="Times New Roman" w:cs="Times New Roman"/>
        </w:rPr>
        <w:t>Druple</w:t>
      </w:r>
      <w:proofErr w:type="spellEnd"/>
      <w:r>
        <w:rPr>
          <w:rFonts w:ascii="Times New Roman" w:hAnsi="Times New Roman" w:cs="Times New Roman"/>
        </w:rPr>
        <w:t xml:space="preserve"> 7 from </w:t>
      </w:r>
      <w:proofErr w:type="spellStart"/>
      <w:r>
        <w:rPr>
          <w:rFonts w:ascii="Times New Roman" w:hAnsi="Times New Roman" w:cs="Times New Roman"/>
        </w:rPr>
        <w:t>Druple</w:t>
      </w:r>
      <w:proofErr w:type="spellEnd"/>
      <w:r>
        <w:rPr>
          <w:rFonts w:ascii="Times New Roman" w:hAnsi="Times New Roman" w:cs="Times New Roman"/>
        </w:rPr>
        <w:t xml:space="preserve"> </w:t>
      </w:r>
      <w:r w:rsidR="0058077A">
        <w:rPr>
          <w:rFonts w:ascii="Times New Roman" w:hAnsi="Times New Roman" w:cs="Times New Roman"/>
        </w:rPr>
        <w:tab/>
      </w:r>
      <w:r>
        <w:rPr>
          <w:rFonts w:ascii="Times New Roman" w:hAnsi="Times New Roman" w:cs="Times New Roman"/>
        </w:rPr>
        <w:t>6, but</w:t>
      </w:r>
      <w:r w:rsidR="0058077A">
        <w:rPr>
          <w:rFonts w:ascii="Times New Roman" w:hAnsi="Times New Roman" w:cs="Times New Roman"/>
        </w:rPr>
        <w:t xml:space="preserve"> no changes have yet been made. Mate will keep an eye on this, but at least </w:t>
      </w:r>
      <w:r w:rsidR="0058077A">
        <w:rPr>
          <w:rFonts w:ascii="Times New Roman" w:hAnsi="Times New Roman" w:cs="Times New Roman"/>
        </w:rPr>
        <w:tab/>
        <w:t xml:space="preserve">we have the administrative functions restored to the website (which had been </w:t>
      </w:r>
      <w:r w:rsidR="0058077A">
        <w:rPr>
          <w:rFonts w:ascii="Times New Roman" w:hAnsi="Times New Roman" w:cs="Times New Roman"/>
        </w:rPr>
        <w:tab/>
        <w:t xml:space="preserve">taken away previously). </w:t>
      </w:r>
    </w:p>
    <w:p w14:paraId="1DD0C8A5" w14:textId="3C28836D" w:rsidR="0058077A" w:rsidRDefault="0058077A" w:rsidP="00406DAE">
      <w:pPr>
        <w:spacing w:line="240" w:lineRule="auto"/>
        <w:rPr>
          <w:rFonts w:ascii="Times New Roman" w:hAnsi="Times New Roman" w:cs="Times New Roman"/>
        </w:rPr>
      </w:pPr>
      <w:r>
        <w:rPr>
          <w:rFonts w:ascii="Times New Roman" w:hAnsi="Times New Roman" w:cs="Times New Roman"/>
        </w:rPr>
        <w:tab/>
        <w:t>b. Podcast (Nick): Alicia and Nick h</w:t>
      </w:r>
      <w:r w:rsidR="00401B8C">
        <w:rPr>
          <w:rFonts w:ascii="Times New Roman" w:hAnsi="Times New Roman" w:cs="Times New Roman"/>
        </w:rPr>
        <w:t xml:space="preserve">ave been working on the podcast and met </w:t>
      </w:r>
      <w:r w:rsidR="00401B8C">
        <w:rPr>
          <w:rFonts w:ascii="Times New Roman" w:hAnsi="Times New Roman" w:cs="Times New Roman"/>
        </w:rPr>
        <w:tab/>
        <w:t xml:space="preserve">with the Office of the General Counsel to discuss copyright issues of the podcast. </w:t>
      </w:r>
      <w:r w:rsidR="00401B8C">
        <w:rPr>
          <w:rFonts w:ascii="Times New Roman" w:hAnsi="Times New Roman" w:cs="Times New Roman"/>
        </w:rPr>
        <w:tab/>
        <w:t xml:space="preserve">There are many issues that PR is working out including disclaimers, regulating </w:t>
      </w:r>
      <w:r w:rsidR="00401B8C">
        <w:rPr>
          <w:rFonts w:ascii="Times New Roman" w:hAnsi="Times New Roman" w:cs="Times New Roman"/>
        </w:rPr>
        <w:tab/>
        <w:t xml:space="preserve">comments, and who will host the podcast (Yale website? Outside website? Etc.). </w:t>
      </w:r>
      <w:r w:rsidR="00401B8C">
        <w:rPr>
          <w:rFonts w:ascii="Times New Roman" w:hAnsi="Times New Roman" w:cs="Times New Roman"/>
        </w:rPr>
        <w:tab/>
        <w:t xml:space="preserve">The big question is who will own the podcast. GSA Could, but we would be </w:t>
      </w:r>
      <w:r w:rsidR="00401B8C">
        <w:rPr>
          <w:rFonts w:ascii="Times New Roman" w:hAnsi="Times New Roman" w:cs="Times New Roman"/>
        </w:rPr>
        <w:tab/>
        <w:t xml:space="preserve">responsible for legal issues that arise. Yale could, but we will need to be granted a </w:t>
      </w:r>
      <w:r w:rsidR="00401B8C">
        <w:rPr>
          <w:rFonts w:ascii="Times New Roman" w:hAnsi="Times New Roman" w:cs="Times New Roman"/>
        </w:rPr>
        <w:tab/>
        <w:t xml:space="preserve">license, unless we are considered Yale, then Yale might not be able to grant Yale </w:t>
      </w:r>
      <w:r w:rsidR="00401B8C">
        <w:rPr>
          <w:rFonts w:ascii="Times New Roman" w:hAnsi="Times New Roman" w:cs="Times New Roman"/>
        </w:rPr>
        <w:tab/>
        <w:t xml:space="preserve">a license—something the OGC will work on. Yale could also have to approve </w:t>
      </w:r>
      <w:r w:rsidR="00401B8C">
        <w:rPr>
          <w:rFonts w:ascii="Times New Roman" w:hAnsi="Times New Roman" w:cs="Times New Roman"/>
        </w:rPr>
        <w:tab/>
        <w:t xml:space="preserve">what we produce, so we will have to work with the OGC to make sure we retain </w:t>
      </w:r>
      <w:r w:rsidR="00401B8C">
        <w:rPr>
          <w:rFonts w:ascii="Times New Roman" w:hAnsi="Times New Roman" w:cs="Times New Roman"/>
        </w:rPr>
        <w:tab/>
        <w:t xml:space="preserve">enough rights and that the university does not get absolute veto power. Nick and </w:t>
      </w:r>
      <w:r w:rsidR="00401B8C">
        <w:rPr>
          <w:rFonts w:ascii="Times New Roman" w:hAnsi="Times New Roman" w:cs="Times New Roman"/>
        </w:rPr>
        <w:tab/>
        <w:t>Alicia will be in touch with Dean Cooley and Dean Harper-</w:t>
      </w:r>
      <w:proofErr w:type="spellStart"/>
      <w:r w:rsidR="00401B8C">
        <w:rPr>
          <w:rFonts w:ascii="Times New Roman" w:hAnsi="Times New Roman" w:cs="Times New Roman"/>
        </w:rPr>
        <w:t>Mangels</w:t>
      </w:r>
      <w:proofErr w:type="spellEnd"/>
      <w:r w:rsidR="00401B8C">
        <w:rPr>
          <w:rFonts w:ascii="Times New Roman" w:hAnsi="Times New Roman" w:cs="Times New Roman"/>
        </w:rPr>
        <w:t xml:space="preserve"> to figure out </w:t>
      </w:r>
      <w:r w:rsidR="00401B8C">
        <w:rPr>
          <w:rFonts w:ascii="Times New Roman" w:hAnsi="Times New Roman" w:cs="Times New Roman"/>
        </w:rPr>
        <w:tab/>
        <w:t xml:space="preserve">what the best direction is. The general assembly seems to think that Yale owning </w:t>
      </w:r>
      <w:r w:rsidR="00401B8C">
        <w:rPr>
          <w:rFonts w:ascii="Times New Roman" w:hAnsi="Times New Roman" w:cs="Times New Roman"/>
        </w:rPr>
        <w:tab/>
        <w:t xml:space="preserve">the podcast is better. Also, Yale owning the podcast means they take care of any </w:t>
      </w:r>
      <w:r w:rsidR="00401B8C">
        <w:rPr>
          <w:rFonts w:ascii="Times New Roman" w:hAnsi="Times New Roman" w:cs="Times New Roman"/>
        </w:rPr>
        <w:tab/>
        <w:t xml:space="preserve">legal issues that arise from it. Music is another legal issue. Laura (music) offered </w:t>
      </w:r>
      <w:r w:rsidR="00401B8C">
        <w:rPr>
          <w:rFonts w:ascii="Times New Roman" w:hAnsi="Times New Roman" w:cs="Times New Roman"/>
        </w:rPr>
        <w:tab/>
        <w:t xml:space="preserve">to compose some of the music for the podcasts, which removes some of the issue </w:t>
      </w:r>
      <w:r w:rsidR="00401B8C">
        <w:rPr>
          <w:rFonts w:ascii="Times New Roman" w:hAnsi="Times New Roman" w:cs="Times New Roman"/>
        </w:rPr>
        <w:tab/>
        <w:t xml:space="preserve">regarding copyrights and rights clearance. Nick played an introduction that Alicia </w:t>
      </w:r>
      <w:r w:rsidR="00401B8C">
        <w:rPr>
          <w:rFonts w:ascii="Times New Roman" w:hAnsi="Times New Roman" w:cs="Times New Roman"/>
        </w:rPr>
        <w:tab/>
        <w:t>produced, and the general assembly received it well.</w:t>
      </w:r>
    </w:p>
    <w:p w14:paraId="7946C981" w14:textId="34708064" w:rsidR="00401B8C" w:rsidRDefault="00401B8C" w:rsidP="00406DAE">
      <w:pPr>
        <w:spacing w:line="240" w:lineRule="auto"/>
        <w:rPr>
          <w:rFonts w:ascii="Times New Roman" w:hAnsi="Times New Roman" w:cs="Times New Roman"/>
        </w:rPr>
      </w:pPr>
      <w:r>
        <w:rPr>
          <w:rFonts w:ascii="Times New Roman" w:hAnsi="Times New Roman" w:cs="Times New Roman"/>
        </w:rPr>
        <w:tab/>
        <w:t xml:space="preserve">c. PR status and function (Alex): </w:t>
      </w:r>
      <w:proofErr w:type="gramStart"/>
      <w:r>
        <w:rPr>
          <w:rFonts w:ascii="Times New Roman" w:hAnsi="Times New Roman" w:cs="Times New Roman"/>
        </w:rPr>
        <w:t xml:space="preserve">PR functions differently than other committees, </w:t>
      </w:r>
      <w:r>
        <w:rPr>
          <w:rFonts w:ascii="Times New Roman" w:hAnsi="Times New Roman" w:cs="Times New Roman"/>
        </w:rPr>
        <w:tab/>
        <w:t>and in some sense, is</w:t>
      </w:r>
      <w:proofErr w:type="gramEnd"/>
      <w:r>
        <w:rPr>
          <w:rFonts w:ascii="Times New Roman" w:hAnsi="Times New Roman" w:cs="Times New Roman"/>
        </w:rPr>
        <w:t xml:space="preserve"> connected to each of the other committees. Something to </w:t>
      </w:r>
      <w:r>
        <w:rPr>
          <w:rFonts w:ascii="Times New Roman" w:hAnsi="Times New Roman" w:cs="Times New Roman"/>
        </w:rPr>
        <w:tab/>
        <w:t xml:space="preserve">think about for the future is the role of PR and how it should be regulated and </w:t>
      </w:r>
      <w:r>
        <w:rPr>
          <w:rFonts w:ascii="Times New Roman" w:hAnsi="Times New Roman" w:cs="Times New Roman"/>
        </w:rPr>
        <w:tab/>
        <w:t xml:space="preserve">coordinated. This semester, PR functioned with about four people taking care of </w:t>
      </w:r>
      <w:r>
        <w:rPr>
          <w:rFonts w:ascii="Times New Roman" w:hAnsi="Times New Roman" w:cs="Times New Roman"/>
        </w:rPr>
        <w:tab/>
        <w:t xml:space="preserve">the core business and most of the work could be done remotely. </w:t>
      </w:r>
      <w:proofErr w:type="gramStart"/>
      <w:r>
        <w:rPr>
          <w:rFonts w:ascii="Times New Roman" w:hAnsi="Times New Roman" w:cs="Times New Roman"/>
        </w:rPr>
        <w:t xml:space="preserve">Something to </w:t>
      </w:r>
      <w:r>
        <w:rPr>
          <w:rFonts w:ascii="Times New Roman" w:hAnsi="Times New Roman" w:cs="Times New Roman"/>
        </w:rPr>
        <w:tab/>
        <w:t>think about for the future.</w:t>
      </w:r>
      <w:proofErr w:type="gramEnd"/>
      <w:r>
        <w:rPr>
          <w:rFonts w:ascii="Times New Roman" w:hAnsi="Times New Roman" w:cs="Times New Roman"/>
        </w:rPr>
        <w:t xml:space="preserve"> Additionally, the PR secretary should be at executive </w:t>
      </w:r>
      <w:r>
        <w:rPr>
          <w:rFonts w:ascii="Times New Roman" w:hAnsi="Times New Roman" w:cs="Times New Roman"/>
        </w:rPr>
        <w:tab/>
        <w:t xml:space="preserve">board meetings to be kept in the loop and to be better informed- this will help </w:t>
      </w:r>
      <w:r>
        <w:rPr>
          <w:rFonts w:ascii="Times New Roman" w:hAnsi="Times New Roman" w:cs="Times New Roman"/>
        </w:rPr>
        <w:tab/>
        <w:t>when putting together the newsletter.</w:t>
      </w:r>
    </w:p>
    <w:p w14:paraId="7BF8F0CA" w14:textId="380D3660" w:rsidR="00401B8C" w:rsidRPr="004A4E10" w:rsidRDefault="00401B8C" w:rsidP="00401B8C">
      <w:pPr>
        <w:spacing w:line="240" w:lineRule="auto"/>
        <w:rPr>
          <w:rFonts w:ascii="Times New Roman" w:hAnsi="Times New Roman" w:cs="Times New Roman"/>
        </w:rPr>
      </w:pPr>
      <w:r>
        <w:rPr>
          <w:rFonts w:ascii="Times New Roman" w:hAnsi="Times New Roman" w:cs="Times New Roman"/>
        </w:rPr>
        <w:t xml:space="preserve">VI.  </w:t>
      </w:r>
      <w:r w:rsidRPr="004A4E10">
        <w:rPr>
          <w:rFonts w:ascii="Times New Roman" w:hAnsi="Times New Roman" w:cs="Times New Roman"/>
        </w:rPr>
        <w:t>Department Meeting Reports</w:t>
      </w:r>
    </w:p>
    <w:p w14:paraId="183A7716" w14:textId="77777777" w:rsidR="00401B8C" w:rsidRDefault="00401B8C" w:rsidP="00401B8C">
      <w:pPr>
        <w:pStyle w:val="ListParagraph"/>
        <w:numPr>
          <w:ilvl w:val="1"/>
          <w:numId w:val="3"/>
        </w:numPr>
        <w:spacing w:line="240" w:lineRule="auto"/>
        <w:rPr>
          <w:rFonts w:ascii="Times New Roman" w:hAnsi="Times New Roman" w:cs="Times New Roman"/>
        </w:rPr>
      </w:pPr>
      <w:r w:rsidRPr="004A4E10">
        <w:rPr>
          <w:rFonts w:ascii="Times New Roman" w:hAnsi="Times New Roman" w:cs="Times New Roman"/>
        </w:rPr>
        <w:t xml:space="preserve">Film Studies/Comparative Literature – Andrew </w:t>
      </w:r>
      <w:proofErr w:type="spellStart"/>
      <w:r w:rsidRPr="004A4E10">
        <w:rPr>
          <w:rFonts w:ascii="Times New Roman" w:hAnsi="Times New Roman" w:cs="Times New Roman"/>
        </w:rPr>
        <w:t>Vielkind</w:t>
      </w:r>
      <w:proofErr w:type="spellEnd"/>
      <w:r w:rsidRPr="004A4E10">
        <w:rPr>
          <w:rFonts w:ascii="Times New Roman" w:hAnsi="Times New Roman" w:cs="Times New Roman"/>
        </w:rPr>
        <w:t xml:space="preserve"> and </w:t>
      </w:r>
      <w:proofErr w:type="spellStart"/>
      <w:r w:rsidRPr="004A4E10">
        <w:rPr>
          <w:rFonts w:ascii="Times New Roman" w:hAnsi="Times New Roman" w:cs="Times New Roman"/>
        </w:rPr>
        <w:t>Andrey</w:t>
      </w:r>
      <w:proofErr w:type="spellEnd"/>
      <w:r w:rsidRPr="004A4E10">
        <w:rPr>
          <w:rFonts w:ascii="Times New Roman" w:hAnsi="Times New Roman" w:cs="Times New Roman"/>
        </w:rPr>
        <w:t xml:space="preserve"> Tolstoy</w:t>
      </w:r>
    </w:p>
    <w:p w14:paraId="15F74AA8" w14:textId="77777777" w:rsidR="00401B8C" w:rsidRPr="00536F2D"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38 in comp lit; 5 attended; 5 more </w:t>
      </w:r>
      <w:r w:rsidRPr="00536F2D">
        <w:rPr>
          <w:rFonts w:ascii="Times New Roman" w:hAnsi="Times New Roman" w:cs="Times New Roman"/>
        </w:rPr>
        <w:t xml:space="preserve">34 in film; 12 attended. Several of those are in comp lit, so some overlap. </w:t>
      </w:r>
    </w:p>
    <w:p w14:paraId="4AF7C355"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First thing discussed is professionalization. Some students were concerned about having to pay for both annual membership and conference registration for the main professional organization yearly conference. Can grad school subsidize one or both? </w:t>
      </w:r>
    </w:p>
    <w:p w14:paraId="1E0D657A" w14:textId="5BE055CF"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Largest concern expressed: lack of conference travel funds. People really want it to be expanded. In film studies, people in their earliest years are expected to go to conferences. Interviews happen at these conferences, so they</w:t>
      </w:r>
      <w:r w:rsidR="002C2954">
        <w:rPr>
          <w:rFonts w:ascii="Times New Roman" w:hAnsi="Times New Roman" w:cs="Times New Roman"/>
        </w:rPr>
        <w:t>’</w:t>
      </w:r>
      <w:r>
        <w:rPr>
          <w:rFonts w:ascii="Times New Roman" w:hAnsi="Times New Roman" w:cs="Times New Roman"/>
        </w:rPr>
        <w:t xml:space="preserve">re important for career development. There are no department-offered funds right now. First year ever, department covered registration fee for students presenting papers—it likely won’t happen again. Students at Harvard get $500 per year for conference travel funding. </w:t>
      </w:r>
    </w:p>
    <w:p w14:paraId="02FACBBF"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Departments need more awareness of non-academic or non-research intensive jobs, including teaching. Not a lot of transparency about non-TF 7</w:t>
      </w:r>
      <w:r w:rsidRPr="00F67306">
        <w:rPr>
          <w:rFonts w:ascii="Times New Roman" w:hAnsi="Times New Roman" w:cs="Times New Roman"/>
          <w:vertAlign w:val="superscript"/>
        </w:rPr>
        <w:t>th</w:t>
      </w:r>
      <w:r>
        <w:rPr>
          <w:rFonts w:ascii="Times New Roman" w:hAnsi="Times New Roman" w:cs="Times New Roman"/>
        </w:rPr>
        <w:t xml:space="preserve"> year jobs (other research positions for example)</w:t>
      </w:r>
    </w:p>
    <w:p w14:paraId="6A670A5E"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Need more dissertation filing dates—need a summer one so that people can strategize about options and decide whether they’re going to go into their 7</w:t>
      </w:r>
      <w:r w:rsidRPr="00F67306">
        <w:rPr>
          <w:rFonts w:ascii="Times New Roman" w:hAnsi="Times New Roman" w:cs="Times New Roman"/>
          <w:vertAlign w:val="superscript"/>
        </w:rPr>
        <w:t>th</w:t>
      </w:r>
      <w:r>
        <w:rPr>
          <w:rFonts w:ascii="Times New Roman" w:hAnsi="Times New Roman" w:cs="Times New Roman"/>
        </w:rPr>
        <w:t xml:space="preserve"> year or go on the job market.</w:t>
      </w:r>
    </w:p>
    <w:p w14:paraId="0E05A9E5"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Need day care. Law school and med school have day care centers—Liz pointed out that they’re for faculty and professors. Grad school should have one too, but actually for students. </w:t>
      </w:r>
    </w:p>
    <w:p w14:paraId="0A537655"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Seventh year fees- everyone is against them. This is especially hard on international students—they can’t legally get a job in their 7</w:t>
      </w:r>
      <w:r w:rsidRPr="00536F2D">
        <w:rPr>
          <w:rFonts w:ascii="Times New Roman" w:hAnsi="Times New Roman" w:cs="Times New Roman"/>
          <w:vertAlign w:val="superscript"/>
        </w:rPr>
        <w:t>th</w:t>
      </w:r>
      <w:r>
        <w:rPr>
          <w:rFonts w:ascii="Times New Roman" w:hAnsi="Times New Roman" w:cs="Times New Roman"/>
        </w:rPr>
        <w:t xml:space="preserve"> year.</w:t>
      </w:r>
    </w:p>
    <w:p w14:paraId="3EEF60F0"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Could there be a one-time equipment credit to use on buying a better laptop or something since science students use Yale equipment. Point was made that these are paid from research grants and it is not from the university. It isn’t something that’s going to the students directly. </w:t>
      </w:r>
      <w:proofErr w:type="spellStart"/>
      <w:r>
        <w:rPr>
          <w:rFonts w:ascii="Times New Roman" w:hAnsi="Times New Roman" w:cs="Times New Roman"/>
        </w:rPr>
        <w:t>Andrey</w:t>
      </w:r>
      <w:proofErr w:type="spellEnd"/>
      <w:r>
        <w:rPr>
          <w:rFonts w:ascii="Times New Roman" w:hAnsi="Times New Roman" w:cs="Times New Roman"/>
        </w:rPr>
        <w:t xml:space="preserve"> commented that these imbalances cause difficulties on the job market. </w:t>
      </w:r>
    </w:p>
    <w:p w14:paraId="26C1479A" w14:textId="2A6C7585" w:rsidR="002C2954" w:rsidRPr="002C2954"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Expand associates in teaching program. </w:t>
      </w:r>
    </w:p>
    <w:p w14:paraId="7BB0C930" w14:textId="77777777" w:rsidR="002C2954" w:rsidRPr="002C2954" w:rsidRDefault="002C2954" w:rsidP="002C2954">
      <w:pPr>
        <w:spacing w:line="240" w:lineRule="auto"/>
        <w:ind w:left="1080"/>
        <w:rPr>
          <w:rFonts w:ascii="Times New Roman" w:hAnsi="Times New Roman" w:cs="Times New Roman"/>
        </w:rPr>
      </w:pPr>
    </w:p>
    <w:p w14:paraId="7DADD634" w14:textId="1B86D0A7" w:rsidR="00401B8C" w:rsidRPr="002C2954" w:rsidRDefault="00401B8C" w:rsidP="00401B8C">
      <w:pPr>
        <w:pStyle w:val="ListParagraph"/>
        <w:numPr>
          <w:ilvl w:val="1"/>
          <w:numId w:val="3"/>
        </w:numPr>
        <w:spacing w:line="240" w:lineRule="auto"/>
        <w:rPr>
          <w:rFonts w:ascii="Times New Roman" w:hAnsi="Times New Roman" w:cs="Times New Roman"/>
        </w:rPr>
      </w:pPr>
      <w:r w:rsidRPr="002C2954">
        <w:rPr>
          <w:rFonts w:ascii="Times New Roman" w:hAnsi="Times New Roman" w:cs="Times New Roman"/>
        </w:rPr>
        <w:t>Astronomy – Joey Schmitt</w:t>
      </w:r>
    </w:p>
    <w:p w14:paraId="718E0872" w14:textId="12031C9E" w:rsidR="00280A06" w:rsidRDefault="00401B8C" w:rsidP="00280A06">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14 of about 25 showed up. APD: department is good at helping get academic jobs and open to getting resources for non-academic jobs. Seminar series where non-academics come to talk. T&amp;S: Some drivers seem like they hate interacting with people. People want more frequent weekend blue line shuttles. Dental is a bit better than not having anything at all, but not much. Everyone loves the gym hours. Feedback and ideas: cheaper parking lot in Gibbs parking lot (800-1000 per year, whereas street permit is 25 dollars). For TFs: maybe get a few free meals in the dining halls to meet undergrads they’re teaching. Chris- for individual students who might be interested doing it—apply to undergraduate college affiliate program. </w:t>
      </w:r>
    </w:p>
    <w:p w14:paraId="1C6D8DC7" w14:textId="77777777" w:rsidR="00280A06" w:rsidRPr="00280A06" w:rsidRDefault="00280A06" w:rsidP="00280A06">
      <w:pPr>
        <w:spacing w:line="240" w:lineRule="auto"/>
        <w:ind w:left="990"/>
        <w:rPr>
          <w:rFonts w:ascii="Times New Roman" w:hAnsi="Times New Roman" w:cs="Times New Roman"/>
        </w:rPr>
      </w:pPr>
    </w:p>
    <w:p w14:paraId="36EA95E4" w14:textId="77777777" w:rsidR="00401B8C" w:rsidRDefault="00401B8C" w:rsidP="00401B8C">
      <w:pPr>
        <w:pStyle w:val="ListParagraph"/>
        <w:numPr>
          <w:ilvl w:val="1"/>
          <w:numId w:val="3"/>
        </w:numPr>
        <w:spacing w:line="240" w:lineRule="auto"/>
        <w:rPr>
          <w:rFonts w:ascii="Times New Roman" w:hAnsi="Times New Roman" w:cs="Times New Roman"/>
        </w:rPr>
      </w:pPr>
      <w:r w:rsidRPr="004A4E10">
        <w:rPr>
          <w:rFonts w:ascii="Times New Roman" w:hAnsi="Times New Roman" w:cs="Times New Roman"/>
        </w:rPr>
        <w:t>Music – Mark Rodgers and Laura Brown</w:t>
      </w:r>
    </w:p>
    <w:p w14:paraId="60850B37" w14:textId="6A301E34"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16 of 42 students attended. Main issue- diversity of race and gender. </w:t>
      </w:r>
      <w:proofErr w:type="gramStart"/>
      <w:r>
        <w:rPr>
          <w:rFonts w:ascii="Times New Roman" w:hAnsi="Times New Roman" w:cs="Times New Roman"/>
        </w:rPr>
        <w:t>One student</w:t>
      </w:r>
      <w:proofErr w:type="gramEnd"/>
      <w:r>
        <w:rPr>
          <w:rFonts w:ascii="Times New Roman" w:hAnsi="Times New Roman" w:cs="Times New Roman"/>
        </w:rPr>
        <w:t xml:space="preserve"> thinks there should be required training for all students and faculty. Another expressed concern about arguments about free speech—continuing of debates that have been happening on campus. Some unique solutions in the music department. Second issue: bureaucracy: greater amount of inter-o</w:t>
      </w:r>
      <w:r w:rsidR="00B2721E">
        <w:rPr>
          <w:rFonts w:ascii="Times New Roman" w:hAnsi="Times New Roman" w:cs="Times New Roman"/>
        </w:rPr>
        <w:t>rganizational dialogue. There actually is a lot</w:t>
      </w:r>
      <w:r>
        <w:rPr>
          <w:rFonts w:ascii="Times New Roman" w:hAnsi="Times New Roman" w:cs="Times New Roman"/>
        </w:rPr>
        <w:t>, but there is a feeling that they aren’t talking to each other. Third issue: mental health. More mixed reviews than in previous years. One student said mental health is doing a really great job. The amount and quality of care is great and easy to access and the emergency number is easy to use. Some students didn’t like that they could only make and break appointments by directly contacting their therapist. One creative solution: regarding diversity issue. Regular professional development. Yale Director for Faculty Teaching Initiatives held session that was tailored to the department and it was incredibly helpful.</w:t>
      </w:r>
    </w:p>
    <w:p w14:paraId="6B0C3071"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1. Is there an FAS committee on sexual misconduct?</w:t>
      </w:r>
    </w:p>
    <w:p w14:paraId="4DAB5BBB" w14:textId="5303A62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2. Will we still be able to call in for mental health appointments after it turns online? (Visually impaired student</w:t>
      </w:r>
      <w:r w:rsidR="00632A53">
        <w:rPr>
          <w:rFonts w:ascii="Times New Roman" w:hAnsi="Times New Roman" w:cs="Times New Roman"/>
        </w:rPr>
        <w:t xml:space="preserve"> concerns?</w:t>
      </w:r>
      <w:r>
        <w:rPr>
          <w:rFonts w:ascii="Times New Roman" w:hAnsi="Times New Roman" w:cs="Times New Roman"/>
        </w:rPr>
        <w:t>)</w:t>
      </w:r>
    </w:p>
    <w:p w14:paraId="626804C5" w14:textId="31127E09" w:rsidR="00632A53"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3. Will the</w:t>
      </w:r>
      <w:r w:rsidR="00632A53">
        <w:rPr>
          <w:rFonts w:ascii="Times New Roman" w:hAnsi="Times New Roman" w:cs="Times New Roman"/>
        </w:rPr>
        <w:t xml:space="preserve"> shuttles switch when the roads change directions in New Haven.</w:t>
      </w:r>
    </w:p>
    <w:p w14:paraId="23C0A8A5" w14:textId="77777777" w:rsidR="00632A53" w:rsidRPr="00632A53" w:rsidRDefault="00632A53" w:rsidP="00632A53">
      <w:pPr>
        <w:spacing w:line="240" w:lineRule="auto"/>
        <w:ind w:left="270"/>
        <w:rPr>
          <w:rFonts w:ascii="Times New Roman" w:hAnsi="Times New Roman" w:cs="Times New Roman"/>
        </w:rPr>
      </w:pPr>
    </w:p>
    <w:p w14:paraId="6E46E30C" w14:textId="77777777" w:rsidR="00401B8C" w:rsidRDefault="00401B8C" w:rsidP="00401B8C">
      <w:pPr>
        <w:pStyle w:val="ListParagraph"/>
        <w:numPr>
          <w:ilvl w:val="1"/>
          <w:numId w:val="3"/>
        </w:numPr>
        <w:spacing w:line="240" w:lineRule="auto"/>
        <w:rPr>
          <w:rFonts w:ascii="Times New Roman" w:hAnsi="Times New Roman" w:cs="Times New Roman"/>
        </w:rPr>
      </w:pPr>
      <w:r w:rsidRPr="004A4E10">
        <w:rPr>
          <w:rFonts w:ascii="Times New Roman" w:hAnsi="Times New Roman" w:cs="Times New Roman"/>
        </w:rPr>
        <w:t xml:space="preserve">MCDB – </w:t>
      </w:r>
      <w:proofErr w:type="spellStart"/>
      <w:r w:rsidRPr="004A4E10">
        <w:rPr>
          <w:rFonts w:ascii="Times New Roman" w:hAnsi="Times New Roman" w:cs="Times New Roman"/>
        </w:rPr>
        <w:t>Joori</w:t>
      </w:r>
      <w:proofErr w:type="spellEnd"/>
      <w:r w:rsidRPr="004A4E10">
        <w:rPr>
          <w:rFonts w:ascii="Times New Roman" w:hAnsi="Times New Roman" w:cs="Times New Roman"/>
        </w:rPr>
        <w:t xml:space="preserve"> Park</w:t>
      </w:r>
      <w:r>
        <w:rPr>
          <w:rFonts w:ascii="Times New Roman" w:hAnsi="Times New Roman" w:cs="Times New Roman"/>
        </w:rPr>
        <w:t xml:space="preserve"> and </w:t>
      </w:r>
      <w:proofErr w:type="spellStart"/>
      <w:r>
        <w:rPr>
          <w:rFonts w:ascii="Times New Roman" w:hAnsi="Times New Roman" w:cs="Times New Roman"/>
        </w:rPr>
        <w:t>Carlie</w:t>
      </w:r>
      <w:proofErr w:type="spellEnd"/>
    </w:p>
    <w:p w14:paraId="30812657"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Just over 40 people in the department. Around 10 at meeting. Some major concerns are that the department systems want a mentorship program for minority students. Want mentors with similar backgrounds. Huge problem with facilities in KBT—lights randomly go off, elevators shut off, elevators fall, autoclaves shut off, bats, mice, </w:t>
      </w:r>
      <w:proofErr w:type="gramStart"/>
      <w:r>
        <w:rPr>
          <w:rFonts w:ascii="Times New Roman" w:hAnsi="Times New Roman" w:cs="Times New Roman"/>
        </w:rPr>
        <w:t>pipes</w:t>
      </w:r>
      <w:proofErr w:type="gramEnd"/>
      <w:r>
        <w:rPr>
          <w:rFonts w:ascii="Times New Roman" w:hAnsi="Times New Roman" w:cs="Times New Roman"/>
        </w:rPr>
        <w:t xml:space="preserve"> leaking. </w:t>
      </w:r>
    </w:p>
    <w:p w14:paraId="65A8AF7F" w14:textId="77777777"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Department members are extremely happy with study spaces—science library is 24/7. </w:t>
      </w:r>
      <w:proofErr w:type="spellStart"/>
      <w:r>
        <w:rPr>
          <w:rFonts w:ascii="Times New Roman" w:hAnsi="Times New Roman" w:cs="Times New Roman"/>
        </w:rPr>
        <w:t>Schwarzman</w:t>
      </w:r>
      <w:proofErr w:type="spellEnd"/>
      <w:r>
        <w:rPr>
          <w:rFonts w:ascii="Times New Roman" w:hAnsi="Times New Roman" w:cs="Times New Roman"/>
        </w:rPr>
        <w:t xml:space="preserve"> center- students wouldn’t use it because they have KBT, but it’s still a cool idea. </w:t>
      </w:r>
    </w:p>
    <w:p w14:paraId="13617774" w14:textId="7FC76D1F" w:rsidR="00401B8C" w:rsidRDefault="00632A53"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Concern about CTL. Non-</w:t>
      </w:r>
      <w:r w:rsidR="00401B8C">
        <w:rPr>
          <w:rFonts w:ascii="Times New Roman" w:hAnsi="Times New Roman" w:cs="Times New Roman"/>
        </w:rPr>
        <w:t xml:space="preserve">native English students wanted more classes about learning etiquette in US classes. </w:t>
      </w:r>
    </w:p>
    <w:p w14:paraId="6F7C24E5" w14:textId="68B6B819" w:rsidR="00401B8C" w:rsidRDefault="00401B8C" w:rsidP="00401B8C">
      <w:pPr>
        <w:pStyle w:val="ListParagraph"/>
        <w:numPr>
          <w:ilvl w:val="1"/>
          <w:numId w:val="3"/>
        </w:numPr>
        <w:spacing w:line="240" w:lineRule="auto"/>
        <w:rPr>
          <w:rFonts w:ascii="Times New Roman" w:hAnsi="Times New Roman" w:cs="Times New Roman"/>
        </w:rPr>
      </w:pPr>
      <w:r>
        <w:rPr>
          <w:rFonts w:ascii="Times New Roman" w:hAnsi="Times New Roman" w:cs="Times New Roman"/>
        </w:rPr>
        <w:t>Problems with shuttles tailing each other</w:t>
      </w:r>
    </w:p>
    <w:p w14:paraId="475473F9" w14:textId="7349343B" w:rsidR="00401B8C" w:rsidRPr="00401B8C" w:rsidRDefault="00401B8C" w:rsidP="00401B8C">
      <w:pPr>
        <w:spacing w:line="240" w:lineRule="auto"/>
        <w:rPr>
          <w:rFonts w:ascii="Times New Roman" w:hAnsi="Times New Roman" w:cs="Times New Roman"/>
        </w:rPr>
      </w:pPr>
      <w:r>
        <w:rPr>
          <w:rFonts w:ascii="Times New Roman" w:hAnsi="Times New Roman" w:cs="Times New Roman"/>
        </w:rPr>
        <w:t>VII. Announcements and concerns from the floor</w:t>
      </w:r>
    </w:p>
    <w:p w14:paraId="4DF6DE02" w14:textId="77777777" w:rsidR="00401B8C" w:rsidRPr="004A4E10" w:rsidRDefault="00401B8C" w:rsidP="00401B8C">
      <w:pPr>
        <w:pStyle w:val="ListParagraph"/>
        <w:numPr>
          <w:ilvl w:val="0"/>
          <w:numId w:val="4"/>
        </w:numPr>
        <w:spacing w:line="240" w:lineRule="auto"/>
        <w:rPr>
          <w:rFonts w:ascii="Times New Roman" w:hAnsi="Times New Roman" w:cs="Times New Roman"/>
        </w:rPr>
      </w:pPr>
      <w:r w:rsidRPr="004A4E10">
        <w:rPr>
          <w:rFonts w:ascii="Times New Roman" w:hAnsi="Times New Roman" w:cs="Times New Roman"/>
        </w:rPr>
        <w:t>GSA Representatives Elections – Nominations open; Elections next week</w:t>
      </w:r>
    </w:p>
    <w:p w14:paraId="12AFDCFA" w14:textId="77777777" w:rsidR="00401B8C" w:rsidRDefault="00401B8C" w:rsidP="00401B8C">
      <w:pPr>
        <w:pStyle w:val="ListParagraph"/>
        <w:numPr>
          <w:ilvl w:val="0"/>
          <w:numId w:val="4"/>
        </w:numPr>
        <w:spacing w:line="240" w:lineRule="auto"/>
        <w:rPr>
          <w:rFonts w:ascii="Times New Roman" w:hAnsi="Times New Roman" w:cs="Times New Roman"/>
        </w:rPr>
      </w:pPr>
      <w:r w:rsidRPr="004A4E10">
        <w:rPr>
          <w:rFonts w:ascii="Times New Roman" w:hAnsi="Times New Roman" w:cs="Times New Roman"/>
        </w:rPr>
        <w:t>Officer Elections – April 27</w:t>
      </w:r>
      <w:r w:rsidRPr="004A4E10">
        <w:rPr>
          <w:rFonts w:ascii="Times New Roman" w:hAnsi="Times New Roman" w:cs="Times New Roman"/>
          <w:vertAlign w:val="superscript"/>
        </w:rPr>
        <w:t>th</w:t>
      </w:r>
      <w:r w:rsidRPr="004A4E10">
        <w:rPr>
          <w:rFonts w:ascii="Times New Roman" w:hAnsi="Times New Roman" w:cs="Times New Roman"/>
        </w:rPr>
        <w:t xml:space="preserve"> </w:t>
      </w:r>
    </w:p>
    <w:p w14:paraId="7FBD2C06" w14:textId="77777777" w:rsidR="00401B8C" w:rsidRDefault="00401B8C" w:rsidP="00401B8C">
      <w:pPr>
        <w:pStyle w:val="ListParagraph"/>
        <w:numPr>
          <w:ilvl w:val="0"/>
          <w:numId w:val="4"/>
        </w:numPr>
        <w:spacing w:line="240" w:lineRule="auto"/>
        <w:rPr>
          <w:rFonts w:ascii="Times New Roman" w:hAnsi="Times New Roman" w:cs="Times New Roman"/>
        </w:rPr>
      </w:pPr>
      <w:r>
        <w:rPr>
          <w:rFonts w:ascii="Times New Roman" w:hAnsi="Times New Roman" w:cs="Times New Roman"/>
        </w:rPr>
        <w:t>Alex- April newsletter in the works. Send anything to him.</w:t>
      </w:r>
    </w:p>
    <w:p w14:paraId="5A65A275" w14:textId="450FDA2C" w:rsidR="00401B8C" w:rsidRDefault="00401B8C" w:rsidP="00401B8C">
      <w:pPr>
        <w:spacing w:line="240" w:lineRule="auto"/>
        <w:rPr>
          <w:rFonts w:ascii="Times New Roman" w:hAnsi="Times New Roman" w:cs="Times New Roman"/>
        </w:rPr>
      </w:pPr>
      <w:r>
        <w:rPr>
          <w:rFonts w:ascii="Times New Roman" w:hAnsi="Times New Roman" w:cs="Times New Roman"/>
        </w:rPr>
        <w:t>VIII. Adjournment: meeting adjourned at 8:00 PM.</w:t>
      </w:r>
    </w:p>
    <w:p w14:paraId="74F5E17F" w14:textId="77777777" w:rsidR="00401B8C" w:rsidRDefault="00401B8C" w:rsidP="00401B8C">
      <w:pPr>
        <w:spacing w:line="240" w:lineRule="auto"/>
        <w:rPr>
          <w:rFonts w:ascii="Times New Roman" w:hAnsi="Times New Roman" w:cs="Times New Roman"/>
        </w:rPr>
      </w:pPr>
    </w:p>
    <w:p w14:paraId="17D8C1E5" w14:textId="77777777" w:rsidR="00401B8C" w:rsidRDefault="00401B8C" w:rsidP="00401B8C">
      <w:pPr>
        <w:spacing w:line="240" w:lineRule="auto"/>
        <w:rPr>
          <w:rFonts w:ascii="Times New Roman" w:hAnsi="Times New Roman" w:cs="Times New Roman"/>
        </w:rPr>
      </w:pPr>
    </w:p>
    <w:p w14:paraId="7193324C" w14:textId="77777777" w:rsidR="00401B8C" w:rsidRDefault="00401B8C" w:rsidP="00401B8C">
      <w:pPr>
        <w:spacing w:line="240" w:lineRule="auto"/>
        <w:rPr>
          <w:rFonts w:ascii="Times New Roman" w:hAnsi="Times New Roman" w:cs="Times New Roman"/>
        </w:rPr>
      </w:pPr>
    </w:p>
    <w:p w14:paraId="36FD9215" w14:textId="77777777" w:rsidR="00401B8C" w:rsidRDefault="00401B8C" w:rsidP="00401B8C">
      <w:pPr>
        <w:spacing w:line="240" w:lineRule="auto"/>
        <w:rPr>
          <w:rFonts w:ascii="Times New Roman" w:hAnsi="Times New Roman" w:cs="Times New Roman"/>
        </w:rPr>
      </w:pPr>
    </w:p>
    <w:p w14:paraId="38DA0EDD" w14:textId="77777777" w:rsidR="00401B8C" w:rsidRDefault="00401B8C" w:rsidP="00401B8C">
      <w:pPr>
        <w:spacing w:line="240" w:lineRule="auto"/>
        <w:rPr>
          <w:rFonts w:ascii="Times New Roman" w:hAnsi="Times New Roman" w:cs="Times New Roman"/>
        </w:rPr>
      </w:pPr>
    </w:p>
    <w:p w14:paraId="362DB680" w14:textId="77777777" w:rsidR="00401B8C" w:rsidRDefault="00401B8C" w:rsidP="00401B8C">
      <w:pPr>
        <w:spacing w:line="240" w:lineRule="auto"/>
        <w:rPr>
          <w:rFonts w:ascii="Times New Roman" w:hAnsi="Times New Roman" w:cs="Times New Roman"/>
        </w:rPr>
      </w:pPr>
    </w:p>
    <w:p w14:paraId="48DB788A" w14:textId="77777777" w:rsidR="00401B8C" w:rsidRPr="004A4E10" w:rsidRDefault="00401B8C" w:rsidP="00401B8C">
      <w:pPr>
        <w:pageBreakBefore/>
        <w:suppressAutoHyphens/>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Cs w:val="24"/>
          <w:lang w:eastAsia="zh-CN"/>
        </w:rPr>
        <w:t>Parliamentary Procedure Basics Reviewed</w:t>
      </w:r>
    </w:p>
    <w:tbl>
      <w:tblPr>
        <w:tblW w:w="0" w:type="auto"/>
        <w:tblInd w:w="108" w:type="dxa"/>
        <w:tblLayout w:type="fixed"/>
        <w:tblLook w:val="04A0" w:firstRow="1" w:lastRow="0" w:firstColumn="1" w:lastColumn="0" w:noHBand="0" w:noVBand="1"/>
      </w:tblPr>
      <w:tblGrid>
        <w:gridCol w:w="3084"/>
        <w:gridCol w:w="3192"/>
        <w:gridCol w:w="3184"/>
      </w:tblGrid>
      <w:tr w:rsidR="00401B8C" w:rsidRPr="004A4E10" w14:paraId="5F798096" w14:textId="77777777" w:rsidTr="00B2721E">
        <w:tc>
          <w:tcPr>
            <w:tcW w:w="3084" w:type="dxa"/>
            <w:tcBorders>
              <w:top w:val="single" w:sz="4" w:space="0" w:color="000000"/>
              <w:left w:val="single" w:sz="4" w:space="0" w:color="000000"/>
              <w:bottom w:val="single" w:sz="4" w:space="0" w:color="000000"/>
              <w:right w:val="nil"/>
            </w:tcBorders>
            <w:hideMark/>
          </w:tcPr>
          <w:p w14:paraId="26AC1316"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3264FB60"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670C572E"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b/>
                <w:sz w:val="20"/>
                <w:szCs w:val="20"/>
                <w:lang w:eastAsia="zh-CN"/>
              </w:rPr>
              <w:t>To Enact Motion</w:t>
            </w:r>
          </w:p>
        </w:tc>
      </w:tr>
      <w:tr w:rsidR="00401B8C" w:rsidRPr="004A4E10" w14:paraId="616B92CB" w14:textId="77777777" w:rsidTr="00B2721E">
        <w:tc>
          <w:tcPr>
            <w:tcW w:w="3084" w:type="dxa"/>
            <w:tcBorders>
              <w:top w:val="single" w:sz="4" w:space="0" w:color="000000"/>
              <w:left w:val="single" w:sz="4" w:space="0" w:color="000000"/>
              <w:bottom w:val="single" w:sz="4" w:space="0" w:color="000000"/>
              <w:right w:val="nil"/>
            </w:tcBorders>
            <w:hideMark/>
          </w:tcPr>
          <w:p w14:paraId="5346E484"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Main Motion</w:t>
            </w:r>
          </w:p>
          <w:p w14:paraId="61B9769D"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Calibri" w:hAnsi="Times New Roman" w:cs="Times New Roman"/>
                <w:color w:val="000000"/>
                <w:sz w:val="20"/>
                <w:szCs w:val="20"/>
                <w:lang w:eastAsia="zh-CN"/>
              </w:rPr>
              <w:t>“</w:t>
            </w:r>
            <w:r w:rsidRPr="004A4E10">
              <w:rPr>
                <w:rFonts w:ascii="Times New Roman" w:eastAsia="Times New Roman" w:hAnsi="Times New Roman" w:cs="Times New Roman"/>
                <w:color w:val="000000"/>
                <w:sz w:val="20"/>
                <w:szCs w:val="20"/>
                <w:lang w:eastAsia="zh-CN"/>
              </w:rPr>
              <w:t>I move that…”</w:t>
            </w:r>
          </w:p>
        </w:tc>
        <w:tc>
          <w:tcPr>
            <w:tcW w:w="3192" w:type="dxa"/>
            <w:tcBorders>
              <w:top w:val="single" w:sz="4" w:space="0" w:color="000000"/>
              <w:left w:val="single" w:sz="4" w:space="0" w:color="000000"/>
              <w:bottom w:val="single" w:sz="4" w:space="0" w:color="000000"/>
              <w:right w:val="nil"/>
            </w:tcBorders>
            <w:hideMark/>
          </w:tcPr>
          <w:p w14:paraId="23085CFF"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To take action on behalf of the body</w:t>
            </w:r>
          </w:p>
        </w:tc>
        <w:tc>
          <w:tcPr>
            <w:tcW w:w="3184" w:type="dxa"/>
            <w:tcBorders>
              <w:top w:val="single" w:sz="4" w:space="0" w:color="000000"/>
              <w:left w:val="single" w:sz="4" w:space="0" w:color="000000"/>
              <w:bottom w:val="single" w:sz="4" w:space="0" w:color="000000"/>
              <w:right w:val="single" w:sz="4" w:space="0" w:color="000000"/>
            </w:tcBorders>
            <w:hideMark/>
          </w:tcPr>
          <w:p w14:paraId="12E47510"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color w:val="000000"/>
                <w:szCs w:val="24"/>
                <w:lang w:eastAsia="zh-CN"/>
              </w:rPr>
            </w:pPr>
            <w:r w:rsidRPr="004A4E10">
              <w:rPr>
                <w:rFonts w:ascii="Times New Roman" w:eastAsia="Times New Roman" w:hAnsi="Times New Roman" w:cs="Times New Roman"/>
                <w:color w:val="000000"/>
                <w:sz w:val="20"/>
                <w:szCs w:val="20"/>
                <w:lang w:eastAsia="zh-CN"/>
              </w:rPr>
              <w:t>Second needed. Debatable. Requires majority vote.</w:t>
            </w:r>
          </w:p>
        </w:tc>
      </w:tr>
    </w:tbl>
    <w:p w14:paraId="76EB677C" w14:textId="77777777" w:rsidR="00401B8C" w:rsidRPr="004A4E10" w:rsidRDefault="00401B8C" w:rsidP="00401B8C">
      <w:pPr>
        <w:suppressAutoHyphens/>
        <w:spacing w:before="240"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Cs w:val="24"/>
          <w:lang w:eastAsia="zh-CN"/>
        </w:rPr>
        <w:t>Privileged Motions</w:t>
      </w:r>
    </w:p>
    <w:tbl>
      <w:tblPr>
        <w:tblW w:w="0" w:type="auto"/>
        <w:tblInd w:w="108" w:type="dxa"/>
        <w:tblLayout w:type="fixed"/>
        <w:tblLook w:val="04A0" w:firstRow="1" w:lastRow="0" w:firstColumn="1" w:lastColumn="0" w:noHBand="0" w:noVBand="1"/>
      </w:tblPr>
      <w:tblGrid>
        <w:gridCol w:w="3084"/>
        <w:gridCol w:w="2136"/>
        <w:gridCol w:w="4240"/>
      </w:tblGrid>
      <w:tr w:rsidR="00401B8C" w:rsidRPr="004A4E10" w14:paraId="61E86AC2" w14:textId="77777777" w:rsidTr="00B2721E">
        <w:tc>
          <w:tcPr>
            <w:tcW w:w="3084" w:type="dxa"/>
            <w:tcBorders>
              <w:top w:val="single" w:sz="4" w:space="0" w:color="000000"/>
              <w:left w:val="single" w:sz="4" w:space="0" w:color="000000"/>
              <w:bottom w:val="single" w:sz="4" w:space="0" w:color="000000"/>
              <w:right w:val="nil"/>
            </w:tcBorders>
            <w:hideMark/>
          </w:tcPr>
          <w:p w14:paraId="3FEDF5E9"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Type</w:t>
            </w:r>
          </w:p>
        </w:tc>
        <w:tc>
          <w:tcPr>
            <w:tcW w:w="2136" w:type="dxa"/>
            <w:tcBorders>
              <w:top w:val="single" w:sz="4" w:space="0" w:color="000000"/>
              <w:left w:val="single" w:sz="4" w:space="0" w:color="000000"/>
              <w:bottom w:val="single" w:sz="4" w:space="0" w:color="000000"/>
              <w:right w:val="nil"/>
            </w:tcBorders>
            <w:hideMark/>
          </w:tcPr>
          <w:p w14:paraId="26FFBAD8"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Purpose</w:t>
            </w:r>
          </w:p>
        </w:tc>
        <w:tc>
          <w:tcPr>
            <w:tcW w:w="4240" w:type="dxa"/>
            <w:tcBorders>
              <w:top w:val="single" w:sz="4" w:space="0" w:color="000000"/>
              <w:left w:val="single" w:sz="4" w:space="0" w:color="000000"/>
              <w:bottom w:val="single" w:sz="4" w:space="0" w:color="000000"/>
              <w:right w:val="single" w:sz="4" w:space="0" w:color="000000"/>
            </w:tcBorders>
            <w:hideMark/>
          </w:tcPr>
          <w:p w14:paraId="3BAFCA15"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b/>
                <w:sz w:val="20"/>
                <w:szCs w:val="20"/>
                <w:lang w:eastAsia="zh-CN"/>
              </w:rPr>
              <w:t>To Enact Motion</w:t>
            </w:r>
          </w:p>
        </w:tc>
      </w:tr>
      <w:tr w:rsidR="00401B8C" w:rsidRPr="004A4E10" w14:paraId="722AB97F" w14:textId="77777777" w:rsidTr="00B2721E">
        <w:tc>
          <w:tcPr>
            <w:tcW w:w="3084" w:type="dxa"/>
            <w:tcBorders>
              <w:top w:val="single" w:sz="4" w:space="0" w:color="000000"/>
              <w:left w:val="single" w:sz="4" w:space="0" w:color="000000"/>
              <w:bottom w:val="single" w:sz="4" w:space="0" w:color="000000"/>
              <w:right w:val="nil"/>
            </w:tcBorders>
            <w:hideMark/>
          </w:tcPr>
          <w:p w14:paraId="2C547A3B"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Call for orders of the Day</w:t>
            </w:r>
          </w:p>
          <w:p w14:paraId="3FE1F689"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Chair asks if there are any objections to the agenda.</w:t>
            </w:r>
          </w:p>
        </w:tc>
        <w:tc>
          <w:tcPr>
            <w:tcW w:w="2136" w:type="dxa"/>
            <w:tcBorders>
              <w:top w:val="single" w:sz="4" w:space="0" w:color="000000"/>
              <w:left w:val="single" w:sz="4" w:space="0" w:color="000000"/>
              <w:bottom w:val="single" w:sz="4" w:space="0" w:color="000000"/>
              <w:right w:val="nil"/>
            </w:tcBorders>
            <w:hideMark/>
          </w:tcPr>
          <w:p w14:paraId="5ABBBC16"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Asks Assembly to stick to the agenda</w:t>
            </w:r>
          </w:p>
        </w:tc>
        <w:tc>
          <w:tcPr>
            <w:tcW w:w="4240" w:type="dxa"/>
            <w:tcBorders>
              <w:top w:val="single" w:sz="4" w:space="0" w:color="000000"/>
              <w:left w:val="single" w:sz="4" w:space="0" w:color="000000"/>
              <w:bottom w:val="single" w:sz="4" w:space="0" w:color="000000"/>
              <w:right w:val="single" w:sz="4" w:space="0" w:color="000000"/>
            </w:tcBorders>
            <w:hideMark/>
          </w:tcPr>
          <w:p w14:paraId="6F2B7B6B"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Not debatable</w:t>
            </w:r>
            <w:proofErr w:type="gramStart"/>
            <w:r w:rsidRPr="004A4E10">
              <w:rPr>
                <w:rFonts w:ascii="Times New Roman" w:eastAsia="Times New Roman" w:hAnsi="Times New Roman" w:cs="Times New Roman"/>
                <w:sz w:val="20"/>
                <w:szCs w:val="20"/>
                <w:lang w:eastAsia="zh-CN"/>
              </w:rPr>
              <w:t>;</w:t>
            </w:r>
            <w:proofErr w:type="gramEnd"/>
            <w:r w:rsidRPr="004A4E10">
              <w:rPr>
                <w:rFonts w:ascii="Times New Roman" w:eastAsia="Times New Roman" w:hAnsi="Times New Roman" w:cs="Times New Roman"/>
                <w:sz w:val="20"/>
                <w:szCs w:val="20"/>
                <w:lang w:eastAsia="zh-CN"/>
              </w:rPr>
              <w:t xml:space="preserve"> approved unless there is an objection, requires 1/3 to sustain.</w:t>
            </w:r>
          </w:p>
        </w:tc>
      </w:tr>
      <w:tr w:rsidR="00401B8C" w:rsidRPr="004A4E10" w14:paraId="3C6BB2A6" w14:textId="77777777" w:rsidTr="00B2721E">
        <w:tc>
          <w:tcPr>
            <w:tcW w:w="3084" w:type="dxa"/>
            <w:tcBorders>
              <w:top w:val="single" w:sz="4" w:space="0" w:color="000000"/>
              <w:left w:val="single" w:sz="4" w:space="0" w:color="000000"/>
              <w:bottom w:val="single" w:sz="4" w:space="0" w:color="000000"/>
              <w:right w:val="nil"/>
            </w:tcBorders>
            <w:hideMark/>
          </w:tcPr>
          <w:p w14:paraId="6C1B2044"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sz w:val="20"/>
                <w:szCs w:val="20"/>
                <w:lang w:eastAsia="zh-CN"/>
              </w:rPr>
            </w:pPr>
            <w:r w:rsidRPr="004A4E10">
              <w:rPr>
                <w:rFonts w:ascii="Times New Roman" w:eastAsia="Times New Roman" w:hAnsi="Times New Roman" w:cs="Times New Roman"/>
                <w:sz w:val="20"/>
                <w:szCs w:val="20"/>
                <w:lang w:eastAsia="zh-CN"/>
              </w:rPr>
              <w:t>Adjourn</w:t>
            </w:r>
          </w:p>
          <w:p w14:paraId="67B1B687"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Calibri" w:hAnsi="Times New Roman" w:cs="Times New Roman"/>
                <w:sz w:val="20"/>
                <w:szCs w:val="20"/>
                <w:lang w:eastAsia="zh-CN"/>
              </w:rPr>
              <w:t>“</w:t>
            </w:r>
            <w:r w:rsidRPr="004A4E10">
              <w:rPr>
                <w:rFonts w:ascii="Times New Roman" w:eastAsia="Times New Roman" w:hAnsi="Times New Roman" w:cs="Times New Roman"/>
                <w:sz w:val="20"/>
                <w:szCs w:val="20"/>
                <w:lang w:eastAsia="zh-CN"/>
              </w:rPr>
              <w:t>I move to adjourn”</w:t>
            </w:r>
          </w:p>
        </w:tc>
        <w:tc>
          <w:tcPr>
            <w:tcW w:w="2136" w:type="dxa"/>
            <w:tcBorders>
              <w:top w:val="single" w:sz="4" w:space="0" w:color="000000"/>
              <w:left w:val="single" w:sz="4" w:space="0" w:color="000000"/>
              <w:bottom w:val="single" w:sz="4" w:space="0" w:color="000000"/>
              <w:right w:val="nil"/>
            </w:tcBorders>
            <w:hideMark/>
          </w:tcPr>
          <w:p w14:paraId="27B4538D"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End of meeting</w:t>
            </w:r>
          </w:p>
        </w:tc>
        <w:tc>
          <w:tcPr>
            <w:tcW w:w="4240" w:type="dxa"/>
            <w:tcBorders>
              <w:top w:val="single" w:sz="4" w:space="0" w:color="000000"/>
              <w:left w:val="single" w:sz="4" w:space="0" w:color="000000"/>
              <w:bottom w:val="single" w:sz="4" w:space="0" w:color="000000"/>
              <w:right w:val="single" w:sz="4" w:space="0" w:color="000000"/>
            </w:tcBorders>
            <w:hideMark/>
          </w:tcPr>
          <w:p w14:paraId="4BF62163"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color w:val="000000"/>
                <w:szCs w:val="24"/>
                <w:lang w:eastAsia="zh-CN"/>
              </w:rPr>
            </w:pPr>
            <w:r w:rsidRPr="004A4E10">
              <w:rPr>
                <w:rFonts w:ascii="Times New Roman" w:eastAsia="Times New Roman" w:hAnsi="Times New Roman" w:cs="Times New Roman"/>
                <w:sz w:val="20"/>
                <w:szCs w:val="20"/>
                <w:lang w:eastAsia="zh-CN"/>
              </w:rPr>
              <w:t xml:space="preserve">Second needed. Not debatable. Not amendable. Meeting closes unless there is an </w:t>
            </w:r>
            <w:proofErr w:type="gramStart"/>
            <w:r w:rsidRPr="004A4E10">
              <w:rPr>
                <w:rFonts w:ascii="Times New Roman" w:eastAsia="Times New Roman" w:hAnsi="Times New Roman" w:cs="Times New Roman"/>
                <w:sz w:val="20"/>
                <w:szCs w:val="20"/>
                <w:lang w:eastAsia="zh-CN"/>
              </w:rPr>
              <w:t>objection,</w:t>
            </w:r>
            <w:proofErr w:type="gramEnd"/>
            <w:r w:rsidRPr="004A4E10">
              <w:rPr>
                <w:rFonts w:ascii="Times New Roman" w:eastAsia="Times New Roman" w:hAnsi="Times New Roman" w:cs="Times New Roman"/>
                <w:sz w:val="20"/>
                <w:szCs w:val="20"/>
                <w:lang w:eastAsia="zh-CN"/>
              </w:rPr>
              <w:t xml:space="preserve"> otherwise immediately voted upon and requires majority vote.</w:t>
            </w:r>
          </w:p>
        </w:tc>
      </w:tr>
    </w:tbl>
    <w:p w14:paraId="0AB1626D" w14:textId="77777777" w:rsidR="00401B8C" w:rsidRPr="004A4E10" w:rsidRDefault="00401B8C" w:rsidP="00401B8C">
      <w:pPr>
        <w:suppressAutoHyphens/>
        <w:spacing w:before="240"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Cs w:val="24"/>
          <w:lang w:eastAsia="zh-CN"/>
        </w:rPr>
        <w:t>Subsidiary Motions</w:t>
      </w:r>
    </w:p>
    <w:tbl>
      <w:tblPr>
        <w:tblW w:w="0" w:type="auto"/>
        <w:tblInd w:w="108" w:type="dxa"/>
        <w:tblLayout w:type="fixed"/>
        <w:tblLook w:val="04A0" w:firstRow="1" w:lastRow="0" w:firstColumn="1" w:lastColumn="0" w:noHBand="0" w:noVBand="1"/>
      </w:tblPr>
      <w:tblGrid>
        <w:gridCol w:w="3084"/>
        <w:gridCol w:w="3192"/>
        <w:gridCol w:w="3184"/>
      </w:tblGrid>
      <w:tr w:rsidR="00401B8C" w:rsidRPr="004A4E10" w14:paraId="311E9A6B" w14:textId="77777777" w:rsidTr="00B2721E">
        <w:tc>
          <w:tcPr>
            <w:tcW w:w="3084" w:type="dxa"/>
            <w:tcBorders>
              <w:top w:val="single" w:sz="4" w:space="0" w:color="000000"/>
              <w:left w:val="single" w:sz="4" w:space="0" w:color="000000"/>
              <w:bottom w:val="single" w:sz="4" w:space="0" w:color="000000"/>
              <w:right w:val="nil"/>
            </w:tcBorders>
            <w:hideMark/>
          </w:tcPr>
          <w:p w14:paraId="52199416"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3A52FB71"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1C84E3A9"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b/>
                <w:sz w:val="20"/>
                <w:szCs w:val="20"/>
                <w:lang w:eastAsia="zh-CN"/>
              </w:rPr>
              <w:t>To Enact Motion</w:t>
            </w:r>
          </w:p>
        </w:tc>
      </w:tr>
      <w:tr w:rsidR="00401B8C" w:rsidRPr="004A4E10" w14:paraId="0456A798" w14:textId="77777777" w:rsidTr="00B2721E">
        <w:tc>
          <w:tcPr>
            <w:tcW w:w="3084" w:type="dxa"/>
            <w:tcBorders>
              <w:top w:val="single" w:sz="4" w:space="0" w:color="000000"/>
              <w:left w:val="single" w:sz="4" w:space="0" w:color="000000"/>
              <w:bottom w:val="single" w:sz="4" w:space="0" w:color="000000"/>
              <w:right w:val="nil"/>
            </w:tcBorders>
            <w:hideMark/>
          </w:tcPr>
          <w:p w14:paraId="7E16D468"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Table Current Business</w:t>
            </w:r>
          </w:p>
          <w:p w14:paraId="4CDF9C4E"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Calibri" w:hAnsi="Times New Roman" w:cs="Times New Roman"/>
                <w:color w:val="000000"/>
                <w:sz w:val="20"/>
                <w:szCs w:val="20"/>
                <w:lang w:eastAsia="zh-CN"/>
              </w:rPr>
              <w:t>“</w:t>
            </w:r>
            <w:r w:rsidRPr="004A4E10">
              <w:rPr>
                <w:rFonts w:ascii="Times New Roman" w:eastAsia="Times New Roman" w:hAnsi="Times New Roman" w:cs="Times New Roman"/>
                <w:color w:val="000000"/>
                <w:sz w:val="20"/>
                <w:szCs w:val="20"/>
                <w:lang w:eastAsia="zh-CN"/>
              </w:rPr>
              <w:t>I move to table the current business…” – Indefinitely or a set amount of time.</w:t>
            </w:r>
          </w:p>
        </w:tc>
        <w:tc>
          <w:tcPr>
            <w:tcW w:w="3192" w:type="dxa"/>
            <w:tcBorders>
              <w:top w:val="single" w:sz="4" w:space="0" w:color="000000"/>
              <w:left w:val="single" w:sz="4" w:space="0" w:color="000000"/>
              <w:bottom w:val="single" w:sz="4" w:space="0" w:color="000000"/>
              <w:right w:val="nil"/>
            </w:tcBorders>
            <w:hideMark/>
          </w:tcPr>
          <w:p w14:paraId="397C465C"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To lay one matter aside temporarily so that a more urgent matter can be considered.</w:t>
            </w:r>
          </w:p>
        </w:tc>
        <w:tc>
          <w:tcPr>
            <w:tcW w:w="3184" w:type="dxa"/>
            <w:tcBorders>
              <w:top w:val="single" w:sz="4" w:space="0" w:color="000000"/>
              <w:left w:val="single" w:sz="4" w:space="0" w:color="000000"/>
              <w:bottom w:val="single" w:sz="4" w:space="0" w:color="000000"/>
              <w:right w:val="single" w:sz="4" w:space="0" w:color="000000"/>
            </w:tcBorders>
            <w:hideMark/>
          </w:tcPr>
          <w:p w14:paraId="6FA41215"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Second needed. Not debatable. Not amendable. Requires majority vote.</w:t>
            </w:r>
          </w:p>
        </w:tc>
      </w:tr>
      <w:tr w:rsidR="00401B8C" w:rsidRPr="004A4E10" w14:paraId="0D3340DC" w14:textId="77777777" w:rsidTr="00B2721E">
        <w:tc>
          <w:tcPr>
            <w:tcW w:w="3084" w:type="dxa"/>
            <w:tcBorders>
              <w:top w:val="single" w:sz="4" w:space="0" w:color="000000"/>
              <w:left w:val="single" w:sz="4" w:space="0" w:color="000000"/>
              <w:bottom w:val="single" w:sz="4" w:space="0" w:color="000000"/>
              <w:right w:val="nil"/>
            </w:tcBorders>
            <w:hideMark/>
          </w:tcPr>
          <w:p w14:paraId="0B681E5B"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Call the Question</w:t>
            </w:r>
          </w:p>
          <w:p w14:paraId="34613C03"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Calibri" w:hAnsi="Times New Roman" w:cs="Times New Roman"/>
                <w:color w:val="000000"/>
                <w:sz w:val="20"/>
                <w:szCs w:val="20"/>
                <w:lang w:eastAsia="zh-CN"/>
              </w:rPr>
              <w:t>“</w:t>
            </w:r>
            <w:r w:rsidRPr="004A4E10">
              <w:rPr>
                <w:rFonts w:ascii="Times New Roman" w:eastAsia="Times New Roman" w:hAnsi="Times New Roman" w:cs="Times New Roman"/>
                <w:color w:val="000000"/>
                <w:sz w:val="20"/>
                <w:szCs w:val="20"/>
                <w:lang w:eastAsia="zh-CN"/>
              </w:rPr>
              <w:t>I move the previous question”   “I call the question”</w:t>
            </w:r>
          </w:p>
        </w:tc>
        <w:tc>
          <w:tcPr>
            <w:tcW w:w="3192" w:type="dxa"/>
            <w:tcBorders>
              <w:top w:val="single" w:sz="4" w:space="0" w:color="000000"/>
              <w:left w:val="single" w:sz="4" w:space="0" w:color="000000"/>
              <w:bottom w:val="single" w:sz="4" w:space="0" w:color="000000"/>
              <w:right w:val="nil"/>
            </w:tcBorders>
            <w:hideMark/>
          </w:tcPr>
          <w:p w14:paraId="1148065A"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Closes debate and forces vote.</w:t>
            </w:r>
          </w:p>
        </w:tc>
        <w:tc>
          <w:tcPr>
            <w:tcW w:w="3184" w:type="dxa"/>
            <w:tcBorders>
              <w:top w:val="single" w:sz="4" w:space="0" w:color="000000"/>
              <w:left w:val="single" w:sz="4" w:space="0" w:color="000000"/>
              <w:bottom w:val="single" w:sz="4" w:space="0" w:color="000000"/>
              <w:right w:val="single" w:sz="4" w:space="0" w:color="000000"/>
            </w:tcBorders>
            <w:hideMark/>
          </w:tcPr>
          <w:p w14:paraId="13285435"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 xml:space="preserve">Second needed. Not debatable. Not amendable. Requires 2/3 </w:t>
            </w:r>
            <w:proofErr w:type="gramStart"/>
            <w:r w:rsidRPr="004A4E10">
              <w:rPr>
                <w:rFonts w:ascii="Times New Roman" w:eastAsia="Times New Roman" w:hAnsi="Times New Roman" w:cs="Times New Roman"/>
                <w:color w:val="000000"/>
                <w:sz w:val="20"/>
                <w:szCs w:val="20"/>
                <w:lang w:eastAsia="zh-CN"/>
              </w:rPr>
              <w:t>vote</w:t>
            </w:r>
            <w:proofErr w:type="gramEnd"/>
            <w:r w:rsidRPr="004A4E10">
              <w:rPr>
                <w:rFonts w:ascii="Times New Roman" w:eastAsia="Times New Roman" w:hAnsi="Times New Roman" w:cs="Times New Roman"/>
                <w:color w:val="000000"/>
                <w:sz w:val="20"/>
                <w:szCs w:val="20"/>
                <w:lang w:eastAsia="zh-CN"/>
              </w:rPr>
              <w:t>.</w:t>
            </w:r>
          </w:p>
        </w:tc>
      </w:tr>
      <w:tr w:rsidR="00401B8C" w:rsidRPr="004A4E10" w14:paraId="65CE9E4B" w14:textId="77777777" w:rsidTr="00B2721E">
        <w:tc>
          <w:tcPr>
            <w:tcW w:w="3084" w:type="dxa"/>
            <w:tcBorders>
              <w:top w:val="single" w:sz="4" w:space="0" w:color="000000"/>
              <w:left w:val="single" w:sz="4" w:space="0" w:color="000000"/>
              <w:bottom w:val="single" w:sz="4" w:space="0" w:color="000000"/>
              <w:right w:val="nil"/>
            </w:tcBorders>
            <w:hideMark/>
          </w:tcPr>
          <w:p w14:paraId="024BF5F7"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Motion to Limit or Extend Debate</w:t>
            </w:r>
          </w:p>
          <w:p w14:paraId="3727C77E"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Calibri" w:hAnsi="Times New Roman" w:cs="Times New Roman"/>
                <w:color w:val="000000"/>
                <w:sz w:val="20"/>
                <w:szCs w:val="20"/>
                <w:lang w:eastAsia="zh-CN"/>
              </w:rPr>
              <w:t>“</w:t>
            </w:r>
            <w:r w:rsidRPr="004A4E10">
              <w:rPr>
                <w:rFonts w:ascii="Times New Roman" w:eastAsia="Times New Roman" w:hAnsi="Times New Roman" w:cs="Times New Roman"/>
                <w:color w:val="000000"/>
                <w:sz w:val="20"/>
                <w:szCs w:val="20"/>
                <w:lang w:eastAsia="zh-CN"/>
              </w:rPr>
              <w:t>I move that debate be limited to (or end at)…”</w:t>
            </w:r>
          </w:p>
        </w:tc>
        <w:tc>
          <w:tcPr>
            <w:tcW w:w="3192" w:type="dxa"/>
            <w:tcBorders>
              <w:top w:val="single" w:sz="4" w:space="0" w:color="000000"/>
              <w:left w:val="single" w:sz="4" w:space="0" w:color="000000"/>
              <w:bottom w:val="single" w:sz="4" w:space="0" w:color="000000"/>
              <w:right w:val="nil"/>
            </w:tcBorders>
            <w:hideMark/>
          </w:tcPr>
          <w:p w14:paraId="0C1D008D"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Limits or extends debate.</w:t>
            </w:r>
          </w:p>
        </w:tc>
        <w:tc>
          <w:tcPr>
            <w:tcW w:w="3184" w:type="dxa"/>
            <w:tcBorders>
              <w:top w:val="single" w:sz="4" w:space="0" w:color="000000"/>
              <w:left w:val="single" w:sz="4" w:space="0" w:color="000000"/>
              <w:bottom w:val="single" w:sz="4" w:space="0" w:color="000000"/>
              <w:right w:val="single" w:sz="4" w:space="0" w:color="000000"/>
            </w:tcBorders>
            <w:hideMark/>
          </w:tcPr>
          <w:p w14:paraId="4FAAC82F"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 xml:space="preserve">Second needed. Not debatable. Not amendable. Requires 2/3 </w:t>
            </w:r>
            <w:proofErr w:type="gramStart"/>
            <w:r w:rsidRPr="004A4E10">
              <w:rPr>
                <w:rFonts w:ascii="Times New Roman" w:eastAsia="Times New Roman" w:hAnsi="Times New Roman" w:cs="Times New Roman"/>
                <w:color w:val="000000"/>
                <w:sz w:val="20"/>
                <w:szCs w:val="20"/>
                <w:lang w:eastAsia="zh-CN"/>
              </w:rPr>
              <w:t>vote</w:t>
            </w:r>
            <w:proofErr w:type="gramEnd"/>
            <w:r w:rsidRPr="004A4E10">
              <w:rPr>
                <w:rFonts w:ascii="Times New Roman" w:eastAsia="Times New Roman" w:hAnsi="Times New Roman" w:cs="Times New Roman"/>
                <w:color w:val="000000"/>
                <w:sz w:val="20"/>
                <w:szCs w:val="20"/>
                <w:lang w:eastAsia="zh-CN"/>
              </w:rPr>
              <w:t>.</w:t>
            </w:r>
          </w:p>
        </w:tc>
      </w:tr>
      <w:tr w:rsidR="00401B8C" w:rsidRPr="004A4E10" w14:paraId="1AC8E3EF" w14:textId="77777777" w:rsidTr="00B2721E">
        <w:tc>
          <w:tcPr>
            <w:tcW w:w="3084" w:type="dxa"/>
            <w:tcBorders>
              <w:top w:val="single" w:sz="4" w:space="0" w:color="000000"/>
              <w:left w:val="single" w:sz="4" w:space="0" w:color="000000"/>
              <w:bottom w:val="single" w:sz="4" w:space="0" w:color="000000"/>
              <w:right w:val="nil"/>
            </w:tcBorders>
            <w:hideMark/>
          </w:tcPr>
          <w:p w14:paraId="429BA0AD"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Motion to refer</w:t>
            </w:r>
          </w:p>
          <w:p w14:paraId="676FE93B"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Calibri" w:hAnsi="Times New Roman" w:cs="Times New Roman"/>
                <w:color w:val="000000"/>
                <w:sz w:val="20"/>
                <w:szCs w:val="20"/>
                <w:lang w:eastAsia="zh-CN"/>
              </w:rPr>
              <w:t>“</w:t>
            </w:r>
            <w:r w:rsidRPr="004A4E10">
              <w:rPr>
                <w:rFonts w:ascii="Times New Roman" w:eastAsia="Times New Roman" w:hAnsi="Times New Roman" w:cs="Times New Roman"/>
                <w:color w:val="000000"/>
                <w:sz w:val="20"/>
                <w:szCs w:val="20"/>
                <w:lang w:eastAsia="zh-CN"/>
              </w:rPr>
              <w:t>I move that we refer the question of…to…(name of group) for…(further study)</w:t>
            </w:r>
          </w:p>
        </w:tc>
        <w:tc>
          <w:tcPr>
            <w:tcW w:w="3192" w:type="dxa"/>
            <w:tcBorders>
              <w:top w:val="single" w:sz="4" w:space="0" w:color="000000"/>
              <w:left w:val="single" w:sz="4" w:space="0" w:color="000000"/>
              <w:bottom w:val="single" w:sz="4" w:space="0" w:color="000000"/>
              <w:right w:val="nil"/>
            </w:tcBorders>
            <w:hideMark/>
          </w:tcPr>
          <w:p w14:paraId="4B537B36"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Another group considers the motion and may change or modify the motion and then present it to the assembly.</w:t>
            </w:r>
          </w:p>
        </w:tc>
        <w:tc>
          <w:tcPr>
            <w:tcW w:w="3184" w:type="dxa"/>
            <w:tcBorders>
              <w:top w:val="single" w:sz="4" w:space="0" w:color="000000"/>
              <w:left w:val="single" w:sz="4" w:space="0" w:color="000000"/>
              <w:bottom w:val="single" w:sz="4" w:space="0" w:color="000000"/>
              <w:right w:val="single" w:sz="4" w:space="0" w:color="000000"/>
            </w:tcBorders>
            <w:hideMark/>
          </w:tcPr>
          <w:p w14:paraId="5CAAAD58"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Second needed. Debatable. Amendable. Requires majority vote.</w:t>
            </w:r>
          </w:p>
        </w:tc>
      </w:tr>
      <w:tr w:rsidR="00401B8C" w:rsidRPr="004A4E10" w14:paraId="2595DE3D" w14:textId="77777777" w:rsidTr="00B2721E">
        <w:tc>
          <w:tcPr>
            <w:tcW w:w="3084" w:type="dxa"/>
            <w:tcBorders>
              <w:top w:val="single" w:sz="4" w:space="0" w:color="000000"/>
              <w:left w:val="single" w:sz="4" w:space="0" w:color="000000"/>
              <w:bottom w:val="single" w:sz="4" w:space="0" w:color="000000"/>
              <w:right w:val="nil"/>
            </w:tcBorders>
            <w:hideMark/>
          </w:tcPr>
          <w:p w14:paraId="27DD0EEF"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Amendments</w:t>
            </w:r>
          </w:p>
          <w:p w14:paraId="6692A8C2"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Calibri" w:hAnsi="Times New Roman" w:cs="Times New Roman"/>
                <w:color w:val="000000"/>
                <w:sz w:val="20"/>
                <w:szCs w:val="20"/>
                <w:lang w:eastAsia="zh-CN"/>
              </w:rPr>
              <w:t>“</w:t>
            </w:r>
            <w:r w:rsidRPr="004A4E10">
              <w:rPr>
                <w:rFonts w:ascii="Times New Roman" w:eastAsia="Times New Roman" w:hAnsi="Times New Roman" w:cs="Times New Roman"/>
                <w:color w:val="000000"/>
                <w:sz w:val="20"/>
                <w:szCs w:val="20"/>
                <w:lang w:eastAsia="zh-CN"/>
              </w:rPr>
              <w:t>I move to amend the motion by…”</w:t>
            </w:r>
          </w:p>
        </w:tc>
        <w:tc>
          <w:tcPr>
            <w:tcW w:w="3192" w:type="dxa"/>
            <w:tcBorders>
              <w:top w:val="single" w:sz="4" w:space="0" w:color="000000"/>
              <w:left w:val="single" w:sz="4" w:space="0" w:color="000000"/>
              <w:bottom w:val="single" w:sz="4" w:space="0" w:color="000000"/>
              <w:right w:val="nil"/>
            </w:tcBorders>
            <w:hideMark/>
          </w:tcPr>
          <w:p w14:paraId="236114B0"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4A4E10">
              <w:rPr>
                <w:rFonts w:ascii="Times New Roman" w:eastAsia="Times New Roman" w:hAnsi="Times New Roman" w:cs="Times New Roman"/>
                <w:color w:val="000000"/>
                <w:sz w:val="20"/>
                <w:szCs w:val="20"/>
                <w:lang w:eastAsia="zh-CN"/>
              </w:rPr>
              <w:t>Used to change a motion. Change must be related to the subject of the motion.</w:t>
            </w:r>
          </w:p>
        </w:tc>
        <w:tc>
          <w:tcPr>
            <w:tcW w:w="3184" w:type="dxa"/>
            <w:tcBorders>
              <w:top w:val="single" w:sz="4" w:space="0" w:color="000000"/>
              <w:left w:val="single" w:sz="4" w:space="0" w:color="000000"/>
              <w:bottom w:val="single" w:sz="4" w:space="0" w:color="000000"/>
              <w:right w:val="single" w:sz="4" w:space="0" w:color="000000"/>
            </w:tcBorders>
            <w:hideMark/>
          </w:tcPr>
          <w:p w14:paraId="5E63613A"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color w:val="000000"/>
                <w:szCs w:val="24"/>
                <w:lang w:eastAsia="zh-CN"/>
              </w:rPr>
            </w:pPr>
            <w:r w:rsidRPr="004A4E10">
              <w:rPr>
                <w:rFonts w:ascii="Times New Roman" w:eastAsia="Times New Roman" w:hAnsi="Times New Roman" w:cs="Times New Roman"/>
                <w:color w:val="000000"/>
                <w:sz w:val="20"/>
                <w:szCs w:val="20"/>
                <w:lang w:eastAsia="zh-CN"/>
              </w:rPr>
              <w:t>Second needed. Debatable. Amendable. Requires majority vote.</w:t>
            </w:r>
          </w:p>
        </w:tc>
      </w:tr>
    </w:tbl>
    <w:p w14:paraId="017BA0C8" w14:textId="77777777" w:rsidR="00401B8C" w:rsidRPr="004A4E10" w:rsidRDefault="00401B8C" w:rsidP="00401B8C">
      <w:pPr>
        <w:suppressAutoHyphens/>
        <w:spacing w:before="240"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Cs w:val="24"/>
          <w:lang w:eastAsia="zh-CN"/>
        </w:rPr>
        <w:t>Incidental Motions</w:t>
      </w:r>
    </w:p>
    <w:tbl>
      <w:tblPr>
        <w:tblW w:w="0" w:type="auto"/>
        <w:tblInd w:w="108" w:type="dxa"/>
        <w:tblLayout w:type="fixed"/>
        <w:tblLook w:val="04A0" w:firstRow="1" w:lastRow="0" w:firstColumn="1" w:lastColumn="0" w:noHBand="0" w:noVBand="1"/>
      </w:tblPr>
      <w:tblGrid>
        <w:gridCol w:w="2790"/>
        <w:gridCol w:w="3486"/>
        <w:gridCol w:w="3184"/>
      </w:tblGrid>
      <w:tr w:rsidR="00401B8C" w:rsidRPr="004A4E10" w14:paraId="79F7B1E9" w14:textId="77777777" w:rsidTr="00B2721E">
        <w:tc>
          <w:tcPr>
            <w:tcW w:w="2790" w:type="dxa"/>
            <w:tcBorders>
              <w:top w:val="single" w:sz="4" w:space="0" w:color="000000"/>
              <w:left w:val="single" w:sz="4" w:space="0" w:color="000000"/>
              <w:bottom w:val="single" w:sz="4" w:space="0" w:color="000000"/>
              <w:right w:val="nil"/>
            </w:tcBorders>
            <w:hideMark/>
          </w:tcPr>
          <w:p w14:paraId="7ED3CB3B"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Type</w:t>
            </w:r>
          </w:p>
        </w:tc>
        <w:tc>
          <w:tcPr>
            <w:tcW w:w="3486" w:type="dxa"/>
            <w:tcBorders>
              <w:top w:val="single" w:sz="4" w:space="0" w:color="000000"/>
              <w:left w:val="single" w:sz="4" w:space="0" w:color="000000"/>
              <w:bottom w:val="single" w:sz="4" w:space="0" w:color="000000"/>
              <w:right w:val="nil"/>
            </w:tcBorders>
            <w:hideMark/>
          </w:tcPr>
          <w:p w14:paraId="1E288794"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b/>
                <w:sz w:val="20"/>
                <w:szCs w:val="20"/>
                <w:lang w:eastAsia="zh-CN"/>
              </w:rPr>
            </w:pPr>
            <w:r w:rsidRPr="004A4E10">
              <w:rPr>
                <w:rFonts w:ascii="Times New Roman" w:eastAsia="Times New Roman" w:hAnsi="Times New Roman" w:cs="Times New Roman"/>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13E6026C"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b/>
                <w:sz w:val="20"/>
                <w:szCs w:val="20"/>
                <w:lang w:eastAsia="zh-CN"/>
              </w:rPr>
              <w:t>To Enact Motion</w:t>
            </w:r>
          </w:p>
        </w:tc>
      </w:tr>
      <w:tr w:rsidR="00401B8C" w:rsidRPr="004A4E10" w14:paraId="64B9F839" w14:textId="77777777" w:rsidTr="00B2721E">
        <w:tc>
          <w:tcPr>
            <w:tcW w:w="2790" w:type="dxa"/>
            <w:tcBorders>
              <w:top w:val="single" w:sz="4" w:space="0" w:color="000000"/>
              <w:left w:val="single" w:sz="4" w:space="0" w:color="000000"/>
              <w:bottom w:val="single" w:sz="4" w:space="0" w:color="000000"/>
              <w:right w:val="nil"/>
            </w:tcBorders>
            <w:hideMark/>
          </w:tcPr>
          <w:p w14:paraId="2E713F31"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sz w:val="20"/>
                <w:szCs w:val="20"/>
                <w:lang w:eastAsia="zh-CN"/>
              </w:rPr>
            </w:pPr>
            <w:r w:rsidRPr="004A4E10">
              <w:rPr>
                <w:rFonts w:ascii="Times New Roman" w:eastAsia="Times New Roman" w:hAnsi="Times New Roman" w:cs="Times New Roman"/>
                <w:sz w:val="20"/>
                <w:szCs w:val="20"/>
                <w:lang w:eastAsia="zh-CN"/>
              </w:rPr>
              <w:t>Point of order</w:t>
            </w:r>
          </w:p>
          <w:p w14:paraId="499204E8"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Calibri" w:hAnsi="Times New Roman" w:cs="Times New Roman"/>
                <w:sz w:val="20"/>
                <w:szCs w:val="20"/>
                <w:lang w:eastAsia="zh-CN"/>
              </w:rPr>
              <w:t>“</w:t>
            </w:r>
            <w:r w:rsidRPr="004A4E10">
              <w:rPr>
                <w:rFonts w:ascii="Times New Roman" w:eastAsia="Times New Roman" w:hAnsi="Times New Roman" w:cs="Times New Roman"/>
                <w:sz w:val="20"/>
                <w:szCs w:val="20"/>
                <w:lang w:eastAsia="zh-CN"/>
              </w:rPr>
              <w:t>Point of order”</w:t>
            </w:r>
          </w:p>
        </w:tc>
        <w:tc>
          <w:tcPr>
            <w:tcW w:w="3486" w:type="dxa"/>
            <w:tcBorders>
              <w:top w:val="single" w:sz="4" w:space="0" w:color="000000"/>
              <w:left w:val="single" w:sz="4" w:space="0" w:color="000000"/>
              <w:bottom w:val="single" w:sz="4" w:space="0" w:color="000000"/>
              <w:right w:val="nil"/>
            </w:tcBorders>
            <w:hideMark/>
          </w:tcPr>
          <w:p w14:paraId="01D3046A"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A question about the process or a particular motion. Typically to call attention to a mistake in parliamentary procedure or a question of Scope based on the Charter and Bylaws.</w:t>
            </w:r>
          </w:p>
        </w:tc>
        <w:tc>
          <w:tcPr>
            <w:tcW w:w="3184" w:type="dxa"/>
            <w:tcBorders>
              <w:top w:val="single" w:sz="4" w:space="0" w:color="000000"/>
              <w:left w:val="single" w:sz="4" w:space="0" w:color="000000"/>
              <w:bottom w:val="single" w:sz="4" w:space="0" w:color="000000"/>
              <w:right w:val="single" w:sz="4" w:space="0" w:color="000000"/>
            </w:tcBorders>
            <w:hideMark/>
          </w:tcPr>
          <w:p w14:paraId="175CF89A"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The member addresses the Chair. She/he need not be recognized before speaking, She/he may interrupt a speaker who has the floor. Automatic if granted by the Chair. No second needed. Not debatable. Not amendable. No vote.</w:t>
            </w:r>
          </w:p>
        </w:tc>
      </w:tr>
      <w:tr w:rsidR="00401B8C" w:rsidRPr="004A4E10" w14:paraId="7405E44D" w14:textId="77777777" w:rsidTr="00B2721E">
        <w:tc>
          <w:tcPr>
            <w:tcW w:w="2790" w:type="dxa"/>
            <w:tcBorders>
              <w:top w:val="single" w:sz="4" w:space="0" w:color="000000"/>
              <w:left w:val="single" w:sz="4" w:space="0" w:color="000000"/>
              <w:bottom w:val="single" w:sz="4" w:space="0" w:color="000000"/>
              <w:right w:val="nil"/>
            </w:tcBorders>
            <w:hideMark/>
          </w:tcPr>
          <w:p w14:paraId="4D74901A"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sz w:val="20"/>
                <w:szCs w:val="20"/>
                <w:lang w:eastAsia="zh-CN"/>
              </w:rPr>
            </w:pPr>
            <w:r w:rsidRPr="004A4E10">
              <w:rPr>
                <w:rFonts w:ascii="Times New Roman" w:eastAsia="Times New Roman" w:hAnsi="Times New Roman" w:cs="Times New Roman"/>
                <w:sz w:val="20"/>
                <w:szCs w:val="20"/>
                <w:lang w:eastAsia="zh-CN"/>
              </w:rPr>
              <w:t>Point of information</w:t>
            </w:r>
          </w:p>
          <w:p w14:paraId="0BC916C8"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Calibri" w:hAnsi="Times New Roman" w:cs="Times New Roman"/>
                <w:sz w:val="20"/>
                <w:szCs w:val="20"/>
                <w:lang w:eastAsia="zh-CN"/>
              </w:rPr>
              <w:t>“</w:t>
            </w:r>
            <w:r w:rsidRPr="004A4E10">
              <w:rPr>
                <w:rFonts w:ascii="Times New Roman" w:eastAsia="Times New Roman" w:hAnsi="Times New Roman" w:cs="Times New Roman"/>
                <w:sz w:val="20"/>
                <w:szCs w:val="20"/>
                <w:lang w:eastAsia="zh-CN"/>
              </w:rPr>
              <w:t>Point of information”</w:t>
            </w:r>
          </w:p>
        </w:tc>
        <w:tc>
          <w:tcPr>
            <w:tcW w:w="3486" w:type="dxa"/>
            <w:tcBorders>
              <w:top w:val="single" w:sz="4" w:space="0" w:color="000000"/>
              <w:left w:val="single" w:sz="4" w:space="0" w:color="000000"/>
              <w:bottom w:val="single" w:sz="4" w:space="0" w:color="000000"/>
              <w:right w:val="nil"/>
            </w:tcBorders>
            <w:hideMark/>
          </w:tcPr>
          <w:p w14:paraId="3C7BA842"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To ask about the particular motion</w:t>
            </w:r>
          </w:p>
        </w:tc>
        <w:tc>
          <w:tcPr>
            <w:tcW w:w="3184" w:type="dxa"/>
            <w:tcBorders>
              <w:top w:val="single" w:sz="4" w:space="0" w:color="000000"/>
              <w:left w:val="single" w:sz="4" w:space="0" w:color="000000"/>
              <w:bottom w:val="single" w:sz="4" w:space="0" w:color="000000"/>
              <w:right w:val="single" w:sz="4" w:space="0" w:color="000000"/>
            </w:tcBorders>
            <w:hideMark/>
          </w:tcPr>
          <w:p w14:paraId="6EF2CF41"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Automatic</w:t>
            </w:r>
          </w:p>
        </w:tc>
      </w:tr>
      <w:tr w:rsidR="00401B8C" w:rsidRPr="004A4E10" w14:paraId="2B5A0D52" w14:textId="77777777" w:rsidTr="00B2721E">
        <w:tc>
          <w:tcPr>
            <w:tcW w:w="2790" w:type="dxa"/>
            <w:tcBorders>
              <w:top w:val="single" w:sz="4" w:space="0" w:color="000000"/>
              <w:left w:val="single" w:sz="4" w:space="0" w:color="000000"/>
              <w:bottom w:val="single" w:sz="4" w:space="0" w:color="000000"/>
              <w:right w:val="nil"/>
            </w:tcBorders>
            <w:hideMark/>
          </w:tcPr>
          <w:p w14:paraId="21144932" w14:textId="77777777" w:rsidR="00401B8C" w:rsidRPr="004A4E10" w:rsidRDefault="00401B8C" w:rsidP="00B2721E">
            <w:pPr>
              <w:widowControl w:val="0"/>
              <w:suppressAutoHyphens/>
              <w:autoSpaceDE w:val="0"/>
              <w:spacing w:after="0" w:line="240" w:lineRule="auto"/>
              <w:rPr>
                <w:rFonts w:ascii="Times New Roman" w:eastAsia="Calibri" w:hAnsi="Times New Roman" w:cs="Times New Roman"/>
                <w:sz w:val="20"/>
                <w:szCs w:val="20"/>
                <w:lang w:eastAsia="zh-CN"/>
              </w:rPr>
            </w:pPr>
            <w:r w:rsidRPr="004A4E10">
              <w:rPr>
                <w:rFonts w:ascii="Times New Roman" w:eastAsia="Times New Roman" w:hAnsi="Times New Roman" w:cs="Times New Roman"/>
                <w:sz w:val="20"/>
                <w:szCs w:val="20"/>
                <w:lang w:eastAsia="zh-CN"/>
              </w:rPr>
              <w:t>Parliamentary Inquiry</w:t>
            </w:r>
          </w:p>
          <w:p w14:paraId="2248DA4F"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Calibri" w:hAnsi="Times New Roman" w:cs="Times New Roman"/>
                <w:sz w:val="20"/>
                <w:szCs w:val="20"/>
                <w:lang w:eastAsia="zh-CN"/>
              </w:rPr>
              <w:t>“</w:t>
            </w:r>
            <w:r w:rsidRPr="004A4E10">
              <w:rPr>
                <w:rFonts w:ascii="Times New Roman" w:eastAsia="Times New Roman" w:hAnsi="Times New Roman" w:cs="Times New Roman"/>
                <w:sz w:val="20"/>
                <w:szCs w:val="20"/>
                <w:lang w:eastAsia="zh-CN"/>
              </w:rPr>
              <w:t>Parliamentary Inquiry”</w:t>
            </w:r>
          </w:p>
        </w:tc>
        <w:tc>
          <w:tcPr>
            <w:tcW w:w="3486" w:type="dxa"/>
            <w:tcBorders>
              <w:top w:val="single" w:sz="4" w:space="0" w:color="000000"/>
              <w:left w:val="single" w:sz="4" w:space="0" w:color="000000"/>
              <w:bottom w:val="single" w:sz="4" w:space="0" w:color="000000"/>
              <w:right w:val="nil"/>
            </w:tcBorders>
            <w:hideMark/>
          </w:tcPr>
          <w:p w14:paraId="5FEBC5B0"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sz w:val="20"/>
                <w:szCs w:val="20"/>
                <w:lang w:eastAsia="zh-CN"/>
              </w:rPr>
            </w:pPr>
            <w:r w:rsidRPr="004A4E10">
              <w:rPr>
                <w:rFonts w:ascii="Times New Roman" w:eastAsia="Times New Roman" w:hAnsi="Times New Roman" w:cs="Times New Roman"/>
                <w:sz w:val="20"/>
                <w:szCs w:val="20"/>
                <w:lang w:eastAsia="zh-CN"/>
              </w:rPr>
              <w:t>To ask about the particular process</w:t>
            </w:r>
          </w:p>
        </w:tc>
        <w:tc>
          <w:tcPr>
            <w:tcW w:w="3184" w:type="dxa"/>
            <w:tcBorders>
              <w:top w:val="single" w:sz="4" w:space="0" w:color="000000"/>
              <w:left w:val="single" w:sz="4" w:space="0" w:color="000000"/>
              <w:bottom w:val="single" w:sz="4" w:space="0" w:color="000000"/>
              <w:right w:val="single" w:sz="4" w:space="0" w:color="000000"/>
            </w:tcBorders>
            <w:hideMark/>
          </w:tcPr>
          <w:p w14:paraId="730BEB98" w14:textId="77777777" w:rsidR="00401B8C" w:rsidRPr="004A4E10" w:rsidRDefault="00401B8C" w:rsidP="00B2721E">
            <w:pPr>
              <w:widowControl w:val="0"/>
              <w:suppressAutoHyphens/>
              <w:autoSpaceDE w:val="0"/>
              <w:spacing w:after="0" w:line="240" w:lineRule="auto"/>
              <w:rPr>
                <w:rFonts w:ascii="Times New Roman" w:eastAsia="Times New Roman" w:hAnsi="Times New Roman" w:cs="Times New Roman"/>
                <w:color w:val="000000"/>
                <w:szCs w:val="24"/>
                <w:lang w:eastAsia="zh-CN"/>
              </w:rPr>
            </w:pPr>
            <w:r w:rsidRPr="004A4E10">
              <w:rPr>
                <w:rFonts w:ascii="Times New Roman" w:eastAsia="Times New Roman" w:hAnsi="Times New Roman" w:cs="Times New Roman"/>
                <w:sz w:val="20"/>
                <w:szCs w:val="20"/>
                <w:lang w:eastAsia="zh-CN"/>
              </w:rPr>
              <w:t>Automatic</w:t>
            </w:r>
          </w:p>
        </w:tc>
      </w:tr>
    </w:tbl>
    <w:p w14:paraId="38BDDA3B" w14:textId="77777777" w:rsidR="00401B8C" w:rsidRPr="004A4E10" w:rsidRDefault="00401B8C" w:rsidP="00401B8C">
      <w:pPr>
        <w:suppressAutoHyphens/>
        <w:spacing w:after="0" w:line="240" w:lineRule="auto"/>
        <w:rPr>
          <w:rFonts w:ascii="Times New Roman" w:eastAsia="Times New Roman" w:hAnsi="Times New Roman" w:cs="Times New Roman"/>
          <w:szCs w:val="24"/>
          <w:lang w:eastAsia="zh-CN"/>
        </w:rPr>
      </w:pPr>
    </w:p>
    <w:p w14:paraId="6669E24C" w14:textId="77777777" w:rsidR="00401B8C" w:rsidRPr="004A4E10" w:rsidRDefault="00401B8C" w:rsidP="00401B8C">
      <w:pPr>
        <w:suppressAutoHyphens/>
        <w:spacing w:after="0" w:line="240" w:lineRule="auto"/>
        <w:ind w:left="720"/>
        <w:rPr>
          <w:rFonts w:ascii="Times New Roman" w:eastAsia="ヒラギノ角ゴ Pro W3" w:hAnsi="Times New Roman" w:cs="Times New Roman"/>
          <w:color w:val="000000"/>
          <w:sz w:val="20"/>
          <w:szCs w:val="20"/>
          <w:lang w:eastAsia="zh-CN"/>
        </w:rPr>
      </w:pPr>
    </w:p>
    <w:p w14:paraId="071B67C9" w14:textId="77777777" w:rsidR="00401B8C" w:rsidRPr="004A4E10" w:rsidRDefault="00401B8C" w:rsidP="00401B8C">
      <w:pPr>
        <w:spacing w:line="240" w:lineRule="auto"/>
        <w:rPr>
          <w:rFonts w:ascii="Times New Roman" w:hAnsi="Times New Roman" w:cs="Times New Roman"/>
        </w:rPr>
      </w:pPr>
    </w:p>
    <w:p w14:paraId="12BF1D80" w14:textId="77777777" w:rsidR="00401B8C" w:rsidRPr="00401B8C" w:rsidRDefault="00401B8C" w:rsidP="00401B8C">
      <w:pPr>
        <w:spacing w:line="240" w:lineRule="auto"/>
        <w:rPr>
          <w:rFonts w:ascii="Times New Roman" w:hAnsi="Times New Roman" w:cs="Times New Roman"/>
        </w:rPr>
      </w:pPr>
    </w:p>
    <w:p w14:paraId="167BF0F2" w14:textId="79D8046F" w:rsidR="00401B8C" w:rsidRDefault="00401B8C" w:rsidP="00406DAE">
      <w:pPr>
        <w:spacing w:line="240" w:lineRule="auto"/>
        <w:rPr>
          <w:rFonts w:ascii="Times New Roman" w:hAnsi="Times New Roman" w:cs="Times New Roman"/>
        </w:rPr>
      </w:pPr>
    </w:p>
    <w:p w14:paraId="2BD7334E" w14:textId="77777777" w:rsidR="00401B8C" w:rsidRDefault="00401B8C" w:rsidP="00406DAE">
      <w:pPr>
        <w:spacing w:line="240" w:lineRule="auto"/>
        <w:rPr>
          <w:rFonts w:ascii="Times New Roman" w:hAnsi="Times New Roman" w:cs="Times New Roman"/>
        </w:rPr>
      </w:pPr>
    </w:p>
    <w:p w14:paraId="6DAE1903" w14:textId="77777777" w:rsidR="00396AF3" w:rsidRDefault="00396AF3" w:rsidP="00406DAE">
      <w:pPr>
        <w:spacing w:line="240" w:lineRule="auto"/>
        <w:rPr>
          <w:rFonts w:ascii="Times New Roman" w:hAnsi="Times New Roman" w:cs="Times New Roman"/>
        </w:rPr>
      </w:pPr>
    </w:p>
    <w:p w14:paraId="4B027556" w14:textId="77777777" w:rsidR="00406DAE" w:rsidRDefault="00406DAE" w:rsidP="00406DAE">
      <w:pPr>
        <w:spacing w:line="240" w:lineRule="auto"/>
        <w:rPr>
          <w:rFonts w:ascii="Times New Roman" w:hAnsi="Times New Roman" w:cs="Times New Roman"/>
        </w:rPr>
      </w:pPr>
    </w:p>
    <w:p w14:paraId="385C37CA" w14:textId="77777777" w:rsidR="00406DAE" w:rsidRPr="00406DAE" w:rsidRDefault="00406DAE" w:rsidP="00406DAE">
      <w:pPr>
        <w:spacing w:line="240" w:lineRule="auto"/>
        <w:rPr>
          <w:rFonts w:ascii="Times New Roman" w:hAnsi="Times New Roman" w:cs="Times New Roman"/>
        </w:rPr>
      </w:pPr>
      <w:r>
        <w:rPr>
          <w:rFonts w:ascii="Times New Roman" w:hAnsi="Times New Roman" w:cs="Times New Roman"/>
        </w:rPr>
        <w:tab/>
      </w:r>
    </w:p>
    <w:p w14:paraId="44D5082A" w14:textId="77777777" w:rsidR="00406DAE" w:rsidRDefault="00406DAE"/>
    <w:sectPr w:rsidR="00406DAE" w:rsidSect="007A01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197"/>
    <w:multiLevelType w:val="hybridMultilevel"/>
    <w:tmpl w:val="50F05778"/>
    <w:lvl w:ilvl="0" w:tplc="23D65592">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E4538"/>
    <w:multiLevelType w:val="hybridMultilevel"/>
    <w:tmpl w:val="76C01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E83BA8"/>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33E71"/>
    <w:multiLevelType w:val="hybridMultilevel"/>
    <w:tmpl w:val="C2863C3A"/>
    <w:lvl w:ilvl="0" w:tplc="301C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AE"/>
    <w:rsid w:val="0002263A"/>
    <w:rsid w:val="00075F2D"/>
    <w:rsid w:val="00280A06"/>
    <w:rsid w:val="002C2954"/>
    <w:rsid w:val="00396AF3"/>
    <w:rsid w:val="00401B8C"/>
    <w:rsid w:val="00406DAE"/>
    <w:rsid w:val="0058077A"/>
    <w:rsid w:val="00632A53"/>
    <w:rsid w:val="007A014E"/>
    <w:rsid w:val="007C4C34"/>
    <w:rsid w:val="009172A6"/>
    <w:rsid w:val="00B2721E"/>
    <w:rsid w:val="00CC02AD"/>
    <w:rsid w:val="00D9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F8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AE"/>
    <w:pPr>
      <w:spacing w:after="200" w:line="276" w:lineRule="auto"/>
    </w:pPr>
    <w:rPr>
      <w:rFonts w:ascii="Cambria" w:eastAsiaTheme="minorHAns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AE"/>
    <w:pPr>
      <w:ind w:left="720"/>
      <w:contextualSpacing/>
    </w:pPr>
  </w:style>
  <w:style w:type="character" w:styleId="Hyperlink">
    <w:name w:val="Hyperlink"/>
    <w:basedOn w:val="DefaultParagraphFont"/>
    <w:uiPriority w:val="99"/>
    <w:unhideWhenUsed/>
    <w:rsid w:val="00396A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AE"/>
    <w:pPr>
      <w:spacing w:after="200" w:line="276" w:lineRule="auto"/>
    </w:pPr>
    <w:rPr>
      <w:rFonts w:ascii="Cambria" w:eastAsiaTheme="minorHAns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AE"/>
    <w:pPr>
      <w:ind w:left="720"/>
      <w:contextualSpacing/>
    </w:pPr>
  </w:style>
  <w:style w:type="character" w:styleId="Hyperlink">
    <w:name w:val="Hyperlink"/>
    <w:basedOn w:val="DefaultParagraphFont"/>
    <w:uiPriority w:val="99"/>
    <w:unhideWhenUsed/>
    <w:rsid w:val="00396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874">
      <w:bodyDiv w:val="1"/>
      <w:marLeft w:val="0"/>
      <w:marRight w:val="0"/>
      <w:marTop w:val="0"/>
      <w:marBottom w:val="0"/>
      <w:divBdr>
        <w:top w:val="none" w:sz="0" w:space="0" w:color="auto"/>
        <w:left w:val="none" w:sz="0" w:space="0" w:color="auto"/>
        <w:bottom w:val="none" w:sz="0" w:space="0" w:color="auto"/>
        <w:right w:val="none" w:sz="0" w:space="0" w:color="auto"/>
      </w:divBdr>
    </w:div>
    <w:div w:id="361632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mber.services@yal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12666</Characters>
  <Application>Microsoft Macintosh Word</Application>
  <DocSecurity>0</DocSecurity>
  <Lines>105</Lines>
  <Paragraphs>29</Paragraphs>
  <ScaleCrop>false</ScaleCrop>
  <Company>Nick's Mac</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Rachel Love</cp:lastModifiedBy>
  <cp:revision>2</cp:revision>
  <dcterms:created xsi:type="dcterms:W3CDTF">2016-04-27T19:32:00Z</dcterms:created>
  <dcterms:modified xsi:type="dcterms:W3CDTF">2016-04-27T19:32:00Z</dcterms:modified>
</cp:coreProperties>
</file>