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0" w:rsidRPr="006366F7" w:rsidRDefault="00895F50" w:rsidP="00FB5161">
      <w:pPr>
        <w:spacing w:after="0" w:line="240" w:lineRule="auto"/>
        <w:jc w:val="center"/>
        <w:rPr>
          <w:b/>
          <w:sz w:val="28"/>
        </w:rPr>
      </w:pPr>
      <w:r w:rsidRPr="006366F7">
        <w:rPr>
          <w:b/>
          <w:sz w:val="28"/>
        </w:rPr>
        <w:t>GSA General Assembly Meeting</w:t>
      </w:r>
    </w:p>
    <w:p w:rsidR="00895F50" w:rsidRDefault="000529C6" w:rsidP="00FB5161">
      <w:pPr>
        <w:spacing w:after="0" w:line="240" w:lineRule="auto"/>
        <w:jc w:val="center"/>
      </w:pPr>
      <w:r>
        <w:t>April</w:t>
      </w:r>
      <w:r w:rsidR="001F2B48">
        <w:t xml:space="preserve"> </w:t>
      </w:r>
      <w:r w:rsidR="00771F60">
        <w:t>27</w:t>
      </w:r>
      <w:r w:rsidR="000F3722" w:rsidRPr="000F3722">
        <w:rPr>
          <w:vertAlign w:val="superscript"/>
        </w:rPr>
        <w:t>th</w:t>
      </w:r>
      <w:r w:rsidR="005710E8">
        <w:t>, 2016</w:t>
      </w:r>
    </w:p>
    <w:p w:rsidR="00771F60" w:rsidRDefault="00771F60" w:rsidP="00FB5161">
      <w:pPr>
        <w:spacing w:after="0" w:line="240" w:lineRule="auto"/>
        <w:jc w:val="center"/>
      </w:pPr>
    </w:p>
    <w:p w:rsidR="00C811BE" w:rsidRDefault="00C811BE" w:rsidP="00771F60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B81577" w:rsidRDefault="00895F50" w:rsidP="00771F60">
      <w:pPr>
        <w:pStyle w:val="ListParagraph"/>
        <w:numPr>
          <w:ilvl w:val="0"/>
          <w:numId w:val="1"/>
        </w:numPr>
        <w:spacing w:line="480" w:lineRule="auto"/>
      </w:pPr>
      <w:r>
        <w:t>Approval of Agenda</w:t>
      </w:r>
      <w:r w:rsidR="00B81577" w:rsidRPr="00B81577">
        <w:t xml:space="preserve"> </w:t>
      </w:r>
    </w:p>
    <w:p w:rsidR="00CD500B" w:rsidRDefault="00CD500B" w:rsidP="00771F60">
      <w:pPr>
        <w:pStyle w:val="ListParagraph"/>
        <w:numPr>
          <w:ilvl w:val="0"/>
          <w:numId w:val="1"/>
        </w:numPr>
        <w:spacing w:line="480" w:lineRule="auto"/>
      </w:pPr>
      <w:r>
        <w:t>Department Meeting Report</w:t>
      </w:r>
      <w:r w:rsidR="00771F60">
        <w:t>s</w:t>
      </w:r>
    </w:p>
    <w:p w:rsidR="00771F60" w:rsidRDefault="00771F60" w:rsidP="00771F60">
      <w:pPr>
        <w:pStyle w:val="ListParagraph"/>
        <w:numPr>
          <w:ilvl w:val="1"/>
          <w:numId w:val="1"/>
        </w:numPr>
        <w:spacing w:line="480" w:lineRule="auto"/>
      </w:pPr>
      <w:r>
        <w:t>Nursing – Eileen Condon</w:t>
      </w:r>
    </w:p>
    <w:p w:rsidR="00771F60" w:rsidRDefault="00771F60" w:rsidP="00771F60">
      <w:pPr>
        <w:pStyle w:val="ListParagraph"/>
        <w:numPr>
          <w:ilvl w:val="1"/>
          <w:numId w:val="1"/>
        </w:numPr>
        <w:spacing w:line="480" w:lineRule="auto"/>
      </w:pPr>
      <w:r>
        <w:t>Renaissance Studies – Clio Doyle</w:t>
      </w:r>
    </w:p>
    <w:p w:rsidR="00FD52AD" w:rsidRDefault="00FD52AD" w:rsidP="00771F60">
      <w:pPr>
        <w:pStyle w:val="ListParagraph"/>
        <w:numPr>
          <w:ilvl w:val="1"/>
          <w:numId w:val="1"/>
        </w:numPr>
        <w:spacing w:line="480" w:lineRule="auto"/>
      </w:pPr>
      <w:r>
        <w:t xml:space="preserve">Anthropology – Amanda </w:t>
      </w:r>
      <w:proofErr w:type="spellStart"/>
      <w:r>
        <w:t>Leiss</w:t>
      </w:r>
      <w:proofErr w:type="spellEnd"/>
      <w:r>
        <w:t xml:space="preserve"> and Kendall A</w:t>
      </w:r>
    </w:p>
    <w:p w:rsidR="00B81577" w:rsidRDefault="00771F60" w:rsidP="00771F60">
      <w:pPr>
        <w:pStyle w:val="ListParagraph"/>
        <w:numPr>
          <w:ilvl w:val="0"/>
          <w:numId w:val="1"/>
        </w:numPr>
        <w:spacing w:line="480" w:lineRule="auto"/>
      </w:pPr>
      <w:r>
        <w:t>2</w:t>
      </w:r>
      <w:r w:rsidRPr="00771F60">
        <w:rPr>
          <w:vertAlign w:val="superscript"/>
        </w:rPr>
        <w:t>nd</w:t>
      </w:r>
      <w:r>
        <w:t xml:space="preserve"> Half of </w:t>
      </w:r>
      <w:r w:rsidR="00B81577">
        <w:t xml:space="preserve">Deep Dive – </w:t>
      </w:r>
      <w:r w:rsidR="00D85000">
        <w:t>Academics and Professional Development</w:t>
      </w:r>
    </w:p>
    <w:p w:rsidR="00FD52AD" w:rsidRDefault="00FD52AD" w:rsidP="00771F60">
      <w:pPr>
        <w:pStyle w:val="ListParagraph"/>
        <w:numPr>
          <w:ilvl w:val="0"/>
          <w:numId w:val="1"/>
        </w:numPr>
        <w:spacing w:line="480" w:lineRule="auto"/>
      </w:pPr>
      <w:r>
        <w:t>Call for CTF Readers</w:t>
      </w:r>
    </w:p>
    <w:p w:rsidR="00771F60" w:rsidRDefault="00771F60" w:rsidP="00771F60">
      <w:pPr>
        <w:pStyle w:val="ListParagraph"/>
        <w:numPr>
          <w:ilvl w:val="0"/>
          <w:numId w:val="1"/>
        </w:numPr>
        <w:spacing w:line="480" w:lineRule="auto"/>
      </w:pPr>
      <w:r>
        <w:t>Officer Elections</w:t>
      </w:r>
    </w:p>
    <w:p w:rsidR="00771F60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Chair</w:t>
      </w:r>
    </w:p>
    <w:p w:rsidR="006A0CCC" w:rsidRDefault="006A0CCC" w:rsidP="006A0CCC">
      <w:pPr>
        <w:pStyle w:val="ListParagraph"/>
        <w:numPr>
          <w:ilvl w:val="2"/>
          <w:numId w:val="1"/>
        </w:numPr>
        <w:spacing w:line="240" w:lineRule="auto"/>
      </w:pPr>
      <w:r>
        <w:t>Nominations:</w:t>
      </w:r>
    </w:p>
    <w:p w:rsidR="006A0CCC" w:rsidRDefault="006A0CCC" w:rsidP="006A0CCC">
      <w:pPr>
        <w:pStyle w:val="ListParagraph"/>
        <w:numPr>
          <w:ilvl w:val="3"/>
          <w:numId w:val="1"/>
        </w:numPr>
        <w:spacing w:line="240" w:lineRule="auto"/>
      </w:pPr>
      <w:r>
        <w:t>Nicholas Vincent</w:t>
      </w:r>
    </w:p>
    <w:p w:rsidR="006A0CCC" w:rsidRPr="000912EC" w:rsidRDefault="006A0CCC" w:rsidP="006A0CCC">
      <w:pPr>
        <w:pStyle w:val="ListParagraph"/>
        <w:numPr>
          <w:ilvl w:val="3"/>
          <w:numId w:val="1"/>
        </w:numPr>
        <w:spacing w:line="240" w:lineRule="auto"/>
      </w:pPr>
      <w:r>
        <w:t xml:space="preserve">Katie </w:t>
      </w:r>
      <w:proofErr w:type="spellStart"/>
      <w:r>
        <w:t>Oltman</w:t>
      </w:r>
      <w:proofErr w:type="spellEnd"/>
    </w:p>
    <w:p w:rsidR="00771F60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Vice-Chair</w:t>
      </w:r>
    </w:p>
    <w:p w:rsidR="006A0CCC" w:rsidRDefault="006A0CCC" w:rsidP="006A0CCC">
      <w:pPr>
        <w:pStyle w:val="ListParagraph"/>
        <w:numPr>
          <w:ilvl w:val="2"/>
          <w:numId w:val="1"/>
        </w:numPr>
        <w:spacing w:line="240" w:lineRule="auto"/>
      </w:pPr>
      <w:r>
        <w:t>Nominations:</w:t>
      </w:r>
    </w:p>
    <w:p w:rsidR="006A0CCC" w:rsidRPr="000912EC" w:rsidRDefault="006A0CCC" w:rsidP="006A0CCC">
      <w:pPr>
        <w:pStyle w:val="ListParagraph"/>
        <w:numPr>
          <w:ilvl w:val="3"/>
          <w:numId w:val="1"/>
        </w:numPr>
        <w:spacing w:line="240" w:lineRule="auto"/>
      </w:pPr>
      <w:r>
        <w:t>Wendy Xiao</w:t>
      </w:r>
    </w:p>
    <w:p w:rsidR="00771F60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Secretary</w:t>
      </w:r>
    </w:p>
    <w:p w:rsidR="006A0CCC" w:rsidRDefault="006A0CCC" w:rsidP="006A0CCC">
      <w:pPr>
        <w:pStyle w:val="ListParagraph"/>
        <w:numPr>
          <w:ilvl w:val="2"/>
          <w:numId w:val="1"/>
        </w:numPr>
        <w:spacing w:line="240" w:lineRule="auto"/>
      </w:pPr>
      <w:r>
        <w:t>Nominations:</w:t>
      </w:r>
    </w:p>
    <w:p w:rsidR="006A0CCC" w:rsidRPr="000912EC" w:rsidRDefault="006A0CCC" w:rsidP="006A0CCC">
      <w:pPr>
        <w:pStyle w:val="ListParagraph"/>
        <w:numPr>
          <w:ilvl w:val="3"/>
          <w:numId w:val="1"/>
        </w:numPr>
        <w:spacing w:line="240" w:lineRule="auto"/>
      </w:pPr>
      <w:r>
        <w:t>Alex Zhang</w:t>
      </w:r>
    </w:p>
    <w:p w:rsidR="00771F60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Treasurer</w:t>
      </w:r>
    </w:p>
    <w:p w:rsidR="006A0CCC" w:rsidRDefault="006A0CCC" w:rsidP="006A0CCC">
      <w:pPr>
        <w:pStyle w:val="ListParagraph"/>
        <w:numPr>
          <w:ilvl w:val="2"/>
          <w:numId w:val="1"/>
        </w:numPr>
        <w:spacing w:line="240" w:lineRule="auto"/>
      </w:pPr>
      <w:r>
        <w:t>Nominations:</w:t>
      </w:r>
    </w:p>
    <w:p w:rsidR="006A0CCC" w:rsidRPr="000912EC" w:rsidRDefault="006A0CCC" w:rsidP="006A0CCC">
      <w:pPr>
        <w:pStyle w:val="ListParagraph"/>
        <w:numPr>
          <w:ilvl w:val="3"/>
          <w:numId w:val="1"/>
        </w:numPr>
        <w:spacing w:line="240" w:lineRule="auto"/>
      </w:pPr>
      <w:r>
        <w:t>Bill Ruff</w:t>
      </w:r>
      <w:bookmarkStart w:id="0" w:name="_GoBack"/>
      <w:bookmarkEnd w:id="0"/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Conference Travel Fellowship Director</w:t>
      </w:r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Public Relation Committee Chair</w:t>
      </w:r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Webmaster</w:t>
      </w:r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Academics and Professional Development Committee Chair</w:t>
      </w:r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Facilities and Healthcare Committee Chair</w:t>
      </w:r>
    </w:p>
    <w:p w:rsidR="00771F60" w:rsidRPr="000912EC" w:rsidRDefault="00771F60" w:rsidP="006A0CCC">
      <w:pPr>
        <w:pStyle w:val="ListParagraph"/>
        <w:numPr>
          <w:ilvl w:val="1"/>
          <w:numId w:val="1"/>
        </w:numPr>
        <w:spacing w:line="240" w:lineRule="auto"/>
      </w:pPr>
      <w:r w:rsidRPr="000912EC">
        <w:t>Transit and Security Committee Chair</w:t>
      </w:r>
    </w:p>
    <w:p w:rsidR="00FB5161" w:rsidRDefault="00D85000" w:rsidP="00771F60">
      <w:pPr>
        <w:pStyle w:val="ListParagraph"/>
        <w:numPr>
          <w:ilvl w:val="0"/>
          <w:numId w:val="1"/>
        </w:numPr>
        <w:spacing w:line="480" w:lineRule="auto"/>
      </w:pPr>
      <w:r>
        <w:t>Announcements/</w:t>
      </w:r>
      <w:r w:rsidR="00B65F36">
        <w:t>Concerns</w:t>
      </w:r>
      <w:r w:rsidR="00FB5161">
        <w:t xml:space="preserve"> from the Floor</w:t>
      </w:r>
    </w:p>
    <w:p w:rsidR="00D85000" w:rsidRDefault="00771F60" w:rsidP="00771F60">
      <w:pPr>
        <w:pStyle w:val="ListParagraph"/>
        <w:numPr>
          <w:ilvl w:val="1"/>
          <w:numId w:val="1"/>
        </w:numPr>
        <w:spacing w:line="480" w:lineRule="auto"/>
      </w:pPr>
      <w:r>
        <w:t>End of the year BBQ – Next Wednesday at 7:00 PM in GPSCY</w:t>
      </w:r>
    </w:p>
    <w:p w:rsidR="00A16011" w:rsidRDefault="00FB5161" w:rsidP="00771F60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A16011" w:rsidRPr="00A16011" w:rsidRDefault="00A16011" w:rsidP="00A16011">
      <w:pPr>
        <w:pageBreakBefore/>
        <w:suppressAutoHyphens/>
        <w:spacing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lastRenderedPageBreak/>
        <w:t>Parliamentary Procedure Basics Reviewed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3192"/>
        <w:gridCol w:w="3184"/>
      </w:tblGrid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Main Motion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To take action on behalf of the body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Requires majority vote.</w:t>
            </w:r>
          </w:p>
        </w:tc>
      </w:tr>
    </w:tbl>
    <w:p w:rsidR="00A16011" w:rsidRPr="00A16011" w:rsidRDefault="00A16011" w:rsidP="00A16011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Privileged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2136"/>
        <w:gridCol w:w="4240"/>
      </w:tblGrid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Call for orders of the Day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Chair asks if there are any objections to the agenda.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Asks Assembly to stick to the agenda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Not debatable; approved unless there is an objection, requires 1/3 to sustain.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Adjourn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I move to adjourn”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End of meeting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Second needed. Not debatable. Not amendable. Meeting closes unless there is an objection, otherwise immediately voted upon and requires majority vote.</w:t>
            </w:r>
          </w:p>
        </w:tc>
      </w:tr>
    </w:tbl>
    <w:p w:rsidR="00A16011" w:rsidRPr="00A16011" w:rsidRDefault="00A16011" w:rsidP="00A16011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Subsidiary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3192"/>
        <w:gridCol w:w="3184"/>
      </w:tblGrid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Table Current Business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to table the current business…” – Indefinitely or a set amount of time.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To lay one matter aside temporarily so that a more urgent matter can be considered.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majority vote.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Call the Question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the previous question”   “I call the question”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Closes debate and forces vote.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2/3 vote.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Motion to Limit or Extend Debate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 debate be limited to (or end at)…”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Limits or extends debate.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2/3 vote.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Motion to refer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 we refer the question of…to…(name of group) for…(further study)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Another group considers the motion and may change or modify the motion and then present it to the assembly.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Amendable. Requires majority vote.</w:t>
            </w:r>
          </w:p>
        </w:tc>
      </w:tr>
      <w:tr w:rsidR="00A16011" w:rsidRPr="00A16011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Amendments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to amend the motion by…”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Used to change a motion. Change must be related to the subject of the motion.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Amendable. Requires majority vote.</w:t>
            </w:r>
          </w:p>
        </w:tc>
      </w:tr>
    </w:tbl>
    <w:p w:rsidR="00A16011" w:rsidRPr="00A16011" w:rsidRDefault="00A16011" w:rsidP="00A16011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Incidental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486"/>
        <w:gridCol w:w="3184"/>
      </w:tblGrid>
      <w:tr w:rsidR="00A16011" w:rsidRPr="00A16011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order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order”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 question about the process or a particular motion. Typically to call attention to a mistake in parliamentary procedure or a question of Scope based on the Charter and Bylaws.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The member addresses the Chair. She/he need not be recognized before speaking, She/he may interrupt a speaker who has the floor. Automatic if granted by the Chair. No second needed. Not debatable. Not amendable. No vote.</w:t>
            </w:r>
          </w:p>
        </w:tc>
      </w:tr>
      <w:tr w:rsidR="00A16011" w:rsidRPr="00A16011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information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information”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To ask about the particular motion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Automatic</w:t>
            </w:r>
          </w:p>
        </w:tc>
      </w:tr>
      <w:tr w:rsidR="00A16011" w:rsidRPr="00A16011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Parliamentary Inquiry</w:t>
            </w:r>
          </w:p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Parliamentary Inquiry”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To ask about the particular process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11" w:rsidRPr="00A16011" w:rsidRDefault="00A16011" w:rsidP="00A1601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F 16"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Automatic</w:t>
            </w:r>
          </w:p>
        </w:tc>
      </w:tr>
    </w:tbl>
    <w:p w:rsidR="00A16011" w:rsidRPr="00A16011" w:rsidRDefault="00A16011" w:rsidP="00A1601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16011" w:rsidRPr="00A16011" w:rsidRDefault="00A16011" w:rsidP="00A16011">
      <w:pPr>
        <w:suppressAutoHyphens/>
        <w:spacing w:after="0" w:line="240" w:lineRule="auto"/>
        <w:ind w:left="720"/>
        <w:rPr>
          <w:rFonts w:ascii="Calibri" w:eastAsia="ヒラギノ角ゴ Pro W3" w:hAnsi="Calibri" w:cs="Arial"/>
          <w:color w:val="000000"/>
          <w:sz w:val="20"/>
          <w:szCs w:val="20"/>
          <w:lang w:eastAsia="zh-CN"/>
        </w:rPr>
      </w:pPr>
    </w:p>
    <w:p w:rsidR="00A16011" w:rsidRDefault="00A16011" w:rsidP="00A16011">
      <w:pPr>
        <w:spacing w:line="360" w:lineRule="auto"/>
      </w:pPr>
    </w:p>
    <w:sectPr w:rsidR="00A16011" w:rsidSect="000912EC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E" w:rsidRDefault="0067527E" w:rsidP="00FD52AD">
      <w:pPr>
        <w:spacing w:after="0" w:line="240" w:lineRule="auto"/>
      </w:pPr>
      <w:r>
        <w:separator/>
      </w:r>
    </w:p>
  </w:endnote>
  <w:endnote w:type="continuationSeparator" w:id="0">
    <w:p w:rsidR="0067527E" w:rsidRDefault="0067527E" w:rsidP="00F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 16">
    <w:altName w:val="Arial"/>
    <w:charset w:val="00"/>
    <w:family w:val="swiss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E" w:rsidRDefault="0067527E" w:rsidP="00FD52AD">
      <w:pPr>
        <w:spacing w:after="0" w:line="240" w:lineRule="auto"/>
      </w:pPr>
      <w:r>
        <w:separator/>
      </w:r>
    </w:p>
  </w:footnote>
  <w:footnote w:type="continuationSeparator" w:id="0">
    <w:p w:rsidR="0067527E" w:rsidRDefault="0067527E" w:rsidP="00FD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A8"/>
    <w:multiLevelType w:val="hybridMultilevel"/>
    <w:tmpl w:val="50F05778"/>
    <w:lvl w:ilvl="0" w:tplc="23D6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0"/>
    <w:rsid w:val="00003C00"/>
    <w:rsid w:val="0000401A"/>
    <w:rsid w:val="000321B7"/>
    <w:rsid w:val="00034228"/>
    <w:rsid w:val="00040898"/>
    <w:rsid w:val="000504C0"/>
    <w:rsid w:val="000529C6"/>
    <w:rsid w:val="00070E07"/>
    <w:rsid w:val="00073038"/>
    <w:rsid w:val="00075777"/>
    <w:rsid w:val="000830D2"/>
    <w:rsid w:val="0008732D"/>
    <w:rsid w:val="00090C1E"/>
    <w:rsid w:val="000912EC"/>
    <w:rsid w:val="00091E2C"/>
    <w:rsid w:val="000A0066"/>
    <w:rsid w:val="000A6236"/>
    <w:rsid w:val="000B630A"/>
    <w:rsid w:val="000C1BF2"/>
    <w:rsid w:val="000E348F"/>
    <w:rsid w:val="000F0CF0"/>
    <w:rsid w:val="000F3722"/>
    <w:rsid w:val="000F4A72"/>
    <w:rsid w:val="000F76A7"/>
    <w:rsid w:val="00106FF8"/>
    <w:rsid w:val="0010743C"/>
    <w:rsid w:val="00132E39"/>
    <w:rsid w:val="00132EEE"/>
    <w:rsid w:val="001443E2"/>
    <w:rsid w:val="001479F9"/>
    <w:rsid w:val="001504AF"/>
    <w:rsid w:val="0015199A"/>
    <w:rsid w:val="00160615"/>
    <w:rsid w:val="00166CA4"/>
    <w:rsid w:val="0018118E"/>
    <w:rsid w:val="001833FD"/>
    <w:rsid w:val="001853EB"/>
    <w:rsid w:val="001A77C2"/>
    <w:rsid w:val="001D2878"/>
    <w:rsid w:val="001F1265"/>
    <w:rsid w:val="001F2B48"/>
    <w:rsid w:val="001F63A2"/>
    <w:rsid w:val="002000C1"/>
    <w:rsid w:val="0020380D"/>
    <w:rsid w:val="0021279E"/>
    <w:rsid w:val="002265C3"/>
    <w:rsid w:val="00226C48"/>
    <w:rsid w:val="00232003"/>
    <w:rsid w:val="00243D1F"/>
    <w:rsid w:val="00245963"/>
    <w:rsid w:val="00251CC3"/>
    <w:rsid w:val="00263C2F"/>
    <w:rsid w:val="0027083A"/>
    <w:rsid w:val="00271763"/>
    <w:rsid w:val="00271867"/>
    <w:rsid w:val="002818DD"/>
    <w:rsid w:val="00283300"/>
    <w:rsid w:val="00291BC1"/>
    <w:rsid w:val="00292CFF"/>
    <w:rsid w:val="00295CFD"/>
    <w:rsid w:val="002B6E64"/>
    <w:rsid w:val="002C479C"/>
    <w:rsid w:val="002C7617"/>
    <w:rsid w:val="002E3474"/>
    <w:rsid w:val="002E5AB4"/>
    <w:rsid w:val="002E6E59"/>
    <w:rsid w:val="002F2A31"/>
    <w:rsid w:val="00302649"/>
    <w:rsid w:val="0030764D"/>
    <w:rsid w:val="003164BC"/>
    <w:rsid w:val="003179CB"/>
    <w:rsid w:val="00336743"/>
    <w:rsid w:val="003379C4"/>
    <w:rsid w:val="003417A9"/>
    <w:rsid w:val="00344C45"/>
    <w:rsid w:val="00347FF2"/>
    <w:rsid w:val="00353E51"/>
    <w:rsid w:val="00364939"/>
    <w:rsid w:val="00370D88"/>
    <w:rsid w:val="00374E58"/>
    <w:rsid w:val="0038530E"/>
    <w:rsid w:val="003A5F97"/>
    <w:rsid w:val="003B5703"/>
    <w:rsid w:val="003B64A8"/>
    <w:rsid w:val="003B7DE9"/>
    <w:rsid w:val="003C6B9A"/>
    <w:rsid w:val="003D2C99"/>
    <w:rsid w:val="003D3550"/>
    <w:rsid w:val="003D6C3D"/>
    <w:rsid w:val="003F07F2"/>
    <w:rsid w:val="003F30BE"/>
    <w:rsid w:val="00406DF6"/>
    <w:rsid w:val="004079F6"/>
    <w:rsid w:val="00411969"/>
    <w:rsid w:val="00412A86"/>
    <w:rsid w:val="00421B49"/>
    <w:rsid w:val="004321B3"/>
    <w:rsid w:val="00432A1E"/>
    <w:rsid w:val="00453A01"/>
    <w:rsid w:val="004557B5"/>
    <w:rsid w:val="00455D08"/>
    <w:rsid w:val="00461031"/>
    <w:rsid w:val="00463C70"/>
    <w:rsid w:val="004A4EC0"/>
    <w:rsid w:val="004C51DE"/>
    <w:rsid w:val="004D209E"/>
    <w:rsid w:val="004D6AD9"/>
    <w:rsid w:val="004E2222"/>
    <w:rsid w:val="004F1C83"/>
    <w:rsid w:val="004F2E55"/>
    <w:rsid w:val="004F3BBB"/>
    <w:rsid w:val="004F4843"/>
    <w:rsid w:val="0051507E"/>
    <w:rsid w:val="0052686E"/>
    <w:rsid w:val="00530CA5"/>
    <w:rsid w:val="00537D98"/>
    <w:rsid w:val="0055219C"/>
    <w:rsid w:val="005536DB"/>
    <w:rsid w:val="005710E8"/>
    <w:rsid w:val="005750DC"/>
    <w:rsid w:val="00575143"/>
    <w:rsid w:val="0058088A"/>
    <w:rsid w:val="005921B6"/>
    <w:rsid w:val="00595DC0"/>
    <w:rsid w:val="005A211E"/>
    <w:rsid w:val="005A21D2"/>
    <w:rsid w:val="005B133D"/>
    <w:rsid w:val="005B17A1"/>
    <w:rsid w:val="005B71F7"/>
    <w:rsid w:val="005B7CA7"/>
    <w:rsid w:val="005C0E1C"/>
    <w:rsid w:val="005C0F16"/>
    <w:rsid w:val="005C5364"/>
    <w:rsid w:val="005C7FDE"/>
    <w:rsid w:val="005D48BC"/>
    <w:rsid w:val="005F0AF1"/>
    <w:rsid w:val="00600E90"/>
    <w:rsid w:val="0061460D"/>
    <w:rsid w:val="00617CBB"/>
    <w:rsid w:val="00620FFA"/>
    <w:rsid w:val="00621590"/>
    <w:rsid w:val="00632CE2"/>
    <w:rsid w:val="006366F7"/>
    <w:rsid w:val="0064084C"/>
    <w:rsid w:val="00645778"/>
    <w:rsid w:val="00655A7F"/>
    <w:rsid w:val="00657DEC"/>
    <w:rsid w:val="00670ADE"/>
    <w:rsid w:val="0067527E"/>
    <w:rsid w:val="0068053B"/>
    <w:rsid w:val="00681B9D"/>
    <w:rsid w:val="00683ADC"/>
    <w:rsid w:val="00683E16"/>
    <w:rsid w:val="006878EF"/>
    <w:rsid w:val="00693047"/>
    <w:rsid w:val="0069484A"/>
    <w:rsid w:val="00697263"/>
    <w:rsid w:val="00697757"/>
    <w:rsid w:val="006A0CCC"/>
    <w:rsid w:val="006B26BB"/>
    <w:rsid w:val="006B3172"/>
    <w:rsid w:val="006B5270"/>
    <w:rsid w:val="006C0298"/>
    <w:rsid w:val="006D5E26"/>
    <w:rsid w:val="006D612F"/>
    <w:rsid w:val="006E1B8F"/>
    <w:rsid w:val="006E538B"/>
    <w:rsid w:val="006E63A9"/>
    <w:rsid w:val="006E6A8C"/>
    <w:rsid w:val="007020F9"/>
    <w:rsid w:val="0070487F"/>
    <w:rsid w:val="0070761E"/>
    <w:rsid w:val="00712CD3"/>
    <w:rsid w:val="00713E84"/>
    <w:rsid w:val="0072057B"/>
    <w:rsid w:val="007341FD"/>
    <w:rsid w:val="00751C6F"/>
    <w:rsid w:val="00753C52"/>
    <w:rsid w:val="0075706C"/>
    <w:rsid w:val="00771AF7"/>
    <w:rsid w:val="00771F60"/>
    <w:rsid w:val="00773A58"/>
    <w:rsid w:val="00783A83"/>
    <w:rsid w:val="00786DBB"/>
    <w:rsid w:val="00793AC9"/>
    <w:rsid w:val="00793F82"/>
    <w:rsid w:val="007A53AD"/>
    <w:rsid w:val="007B1779"/>
    <w:rsid w:val="007C3DA1"/>
    <w:rsid w:val="007D09AC"/>
    <w:rsid w:val="007D6511"/>
    <w:rsid w:val="007E660B"/>
    <w:rsid w:val="007F3B86"/>
    <w:rsid w:val="007F592F"/>
    <w:rsid w:val="00800C0B"/>
    <w:rsid w:val="0080596F"/>
    <w:rsid w:val="00806EE1"/>
    <w:rsid w:val="00807B71"/>
    <w:rsid w:val="00814863"/>
    <w:rsid w:val="00823287"/>
    <w:rsid w:val="00833B02"/>
    <w:rsid w:val="00834366"/>
    <w:rsid w:val="00850D15"/>
    <w:rsid w:val="0085737B"/>
    <w:rsid w:val="00860321"/>
    <w:rsid w:val="008676DC"/>
    <w:rsid w:val="0087364B"/>
    <w:rsid w:val="0087423A"/>
    <w:rsid w:val="00895F50"/>
    <w:rsid w:val="008A127A"/>
    <w:rsid w:val="008A77D1"/>
    <w:rsid w:val="008B15B1"/>
    <w:rsid w:val="008C3093"/>
    <w:rsid w:val="008C655E"/>
    <w:rsid w:val="008D4450"/>
    <w:rsid w:val="008E2A73"/>
    <w:rsid w:val="008E58FB"/>
    <w:rsid w:val="008F376C"/>
    <w:rsid w:val="008F40EA"/>
    <w:rsid w:val="008F7D00"/>
    <w:rsid w:val="009073A9"/>
    <w:rsid w:val="009409D1"/>
    <w:rsid w:val="00950416"/>
    <w:rsid w:val="00960A1F"/>
    <w:rsid w:val="00975C75"/>
    <w:rsid w:val="00986598"/>
    <w:rsid w:val="00986C7F"/>
    <w:rsid w:val="00986EE1"/>
    <w:rsid w:val="00991DEC"/>
    <w:rsid w:val="00992496"/>
    <w:rsid w:val="009929BA"/>
    <w:rsid w:val="009946D8"/>
    <w:rsid w:val="009B0597"/>
    <w:rsid w:val="009B27E8"/>
    <w:rsid w:val="009B361A"/>
    <w:rsid w:val="009B51AF"/>
    <w:rsid w:val="009C4F06"/>
    <w:rsid w:val="009C5502"/>
    <w:rsid w:val="009D26FD"/>
    <w:rsid w:val="009D7189"/>
    <w:rsid w:val="009E0532"/>
    <w:rsid w:val="009E1C73"/>
    <w:rsid w:val="009E32D5"/>
    <w:rsid w:val="009F2A05"/>
    <w:rsid w:val="00A16011"/>
    <w:rsid w:val="00A25622"/>
    <w:rsid w:val="00A270BD"/>
    <w:rsid w:val="00A328F4"/>
    <w:rsid w:val="00A41E16"/>
    <w:rsid w:val="00A420C8"/>
    <w:rsid w:val="00A45CF8"/>
    <w:rsid w:val="00A535E4"/>
    <w:rsid w:val="00A61AC3"/>
    <w:rsid w:val="00A64E92"/>
    <w:rsid w:val="00A666C9"/>
    <w:rsid w:val="00A713D1"/>
    <w:rsid w:val="00A75F7F"/>
    <w:rsid w:val="00A81CE3"/>
    <w:rsid w:val="00A91AAE"/>
    <w:rsid w:val="00A970FC"/>
    <w:rsid w:val="00A97848"/>
    <w:rsid w:val="00AA36BD"/>
    <w:rsid w:val="00AC64BD"/>
    <w:rsid w:val="00AD0E95"/>
    <w:rsid w:val="00AD2F99"/>
    <w:rsid w:val="00B043CB"/>
    <w:rsid w:val="00B10EF6"/>
    <w:rsid w:val="00B25368"/>
    <w:rsid w:val="00B42E50"/>
    <w:rsid w:val="00B43700"/>
    <w:rsid w:val="00B4461C"/>
    <w:rsid w:val="00B5146A"/>
    <w:rsid w:val="00B620E0"/>
    <w:rsid w:val="00B62EA7"/>
    <w:rsid w:val="00B65F36"/>
    <w:rsid w:val="00B81577"/>
    <w:rsid w:val="00B81EAF"/>
    <w:rsid w:val="00B82998"/>
    <w:rsid w:val="00B8714D"/>
    <w:rsid w:val="00BB391F"/>
    <w:rsid w:val="00BD1EA6"/>
    <w:rsid w:val="00BE4BCD"/>
    <w:rsid w:val="00BE69B2"/>
    <w:rsid w:val="00BF2BB3"/>
    <w:rsid w:val="00BF733D"/>
    <w:rsid w:val="00C00759"/>
    <w:rsid w:val="00C02E37"/>
    <w:rsid w:val="00C05C71"/>
    <w:rsid w:val="00C103C0"/>
    <w:rsid w:val="00C10BF1"/>
    <w:rsid w:val="00C13937"/>
    <w:rsid w:val="00C41CDF"/>
    <w:rsid w:val="00C4471B"/>
    <w:rsid w:val="00C702F5"/>
    <w:rsid w:val="00C80483"/>
    <w:rsid w:val="00C811BE"/>
    <w:rsid w:val="00C93142"/>
    <w:rsid w:val="00CA19B3"/>
    <w:rsid w:val="00CA371B"/>
    <w:rsid w:val="00CB65E7"/>
    <w:rsid w:val="00CC67F9"/>
    <w:rsid w:val="00CC6A05"/>
    <w:rsid w:val="00CC6C38"/>
    <w:rsid w:val="00CD05E4"/>
    <w:rsid w:val="00CD500B"/>
    <w:rsid w:val="00CE7058"/>
    <w:rsid w:val="00CF3CA2"/>
    <w:rsid w:val="00CF4AEA"/>
    <w:rsid w:val="00D01F1D"/>
    <w:rsid w:val="00D04580"/>
    <w:rsid w:val="00D04FBF"/>
    <w:rsid w:val="00D05702"/>
    <w:rsid w:val="00D05FB0"/>
    <w:rsid w:val="00D11F26"/>
    <w:rsid w:val="00D11F2E"/>
    <w:rsid w:val="00D16C92"/>
    <w:rsid w:val="00D1767D"/>
    <w:rsid w:val="00D2050B"/>
    <w:rsid w:val="00D23D4B"/>
    <w:rsid w:val="00D40FDE"/>
    <w:rsid w:val="00D52BD7"/>
    <w:rsid w:val="00D551AC"/>
    <w:rsid w:val="00D55F88"/>
    <w:rsid w:val="00D6516D"/>
    <w:rsid w:val="00D718AD"/>
    <w:rsid w:val="00D85000"/>
    <w:rsid w:val="00D86ABA"/>
    <w:rsid w:val="00D93A7D"/>
    <w:rsid w:val="00DA047E"/>
    <w:rsid w:val="00DB02A0"/>
    <w:rsid w:val="00DB5E78"/>
    <w:rsid w:val="00DB7785"/>
    <w:rsid w:val="00DD1388"/>
    <w:rsid w:val="00DD796C"/>
    <w:rsid w:val="00DE3D97"/>
    <w:rsid w:val="00DE5ADD"/>
    <w:rsid w:val="00DF06FC"/>
    <w:rsid w:val="00E0231D"/>
    <w:rsid w:val="00E169E6"/>
    <w:rsid w:val="00E23E2F"/>
    <w:rsid w:val="00E24357"/>
    <w:rsid w:val="00E259B8"/>
    <w:rsid w:val="00E47173"/>
    <w:rsid w:val="00E578C2"/>
    <w:rsid w:val="00E649EE"/>
    <w:rsid w:val="00E65AE0"/>
    <w:rsid w:val="00E872E7"/>
    <w:rsid w:val="00E921C8"/>
    <w:rsid w:val="00E967B2"/>
    <w:rsid w:val="00EA038F"/>
    <w:rsid w:val="00EA1EC9"/>
    <w:rsid w:val="00EA38E6"/>
    <w:rsid w:val="00EB7DB8"/>
    <w:rsid w:val="00ED4915"/>
    <w:rsid w:val="00EF0911"/>
    <w:rsid w:val="00EF1768"/>
    <w:rsid w:val="00EF32E8"/>
    <w:rsid w:val="00EF4F9F"/>
    <w:rsid w:val="00EF5F10"/>
    <w:rsid w:val="00F02F85"/>
    <w:rsid w:val="00F11942"/>
    <w:rsid w:val="00F11ADC"/>
    <w:rsid w:val="00F15CA5"/>
    <w:rsid w:val="00F22E0A"/>
    <w:rsid w:val="00F23E93"/>
    <w:rsid w:val="00F25B0A"/>
    <w:rsid w:val="00F35F70"/>
    <w:rsid w:val="00F36527"/>
    <w:rsid w:val="00F3676E"/>
    <w:rsid w:val="00F374A9"/>
    <w:rsid w:val="00F4353F"/>
    <w:rsid w:val="00F475DB"/>
    <w:rsid w:val="00F56236"/>
    <w:rsid w:val="00F71565"/>
    <w:rsid w:val="00F71A1D"/>
    <w:rsid w:val="00F8492D"/>
    <w:rsid w:val="00FA06C6"/>
    <w:rsid w:val="00FA2083"/>
    <w:rsid w:val="00FA3044"/>
    <w:rsid w:val="00FA3201"/>
    <w:rsid w:val="00FA7335"/>
    <w:rsid w:val="00FB1296"/>
    <w:rsid w:val="00FB1D92"/>
    <w:rsid w:val="00FB5161"/>
    <w:rsid w:val="00FB6E3B"/>
    <w:rsid w:val="00FC267F"/>
    <w:rsid w:val="00FD52AD"/>
    <w:rsid w:val="00FE2259"/>
    <w:rsid w:val="00FE6CD4"/>
    <w:rsid w:val="00FF1A9F"/>
    <w:rsid w:val="00FF256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D"/>
  </w:style>
  <w:style w:type="paragraph" w:styleId="Footer">
    <w:name w:val="footer"/>
    <w:basedOn w:val="Normal"/>
    <w:link w:val="FooterChar"/>
    <w:uiPriority w:val="99"/>
    <w:unhideWhenUsed/>
    <w:rsid w:val="00F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D"/>
  </w:style>
  <w:style w:type="paragraph" w:styleId="Footer">
    <w:name w:val="footer"/>
    <w:basedOn w:val="Normal"/>
    <w:link w:val="FooterChar"/>
    <w:uiPriority w:val="99"/>
    <w:unhideWhenUsed/>
    <w:rsid w:val="00F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B511-1DD2-4E40-8F82-3CCFBA37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Rachel Love</cp:lastModifiedBy>
  <cp:revision>2</cp:revision>
  <cp:lastPrinted>2015-09-02T12:54:00Z</cp:lastPrinted>
  <dcterms:created xsi:type="dcterms:W3CDTF">2016-04-27T19:31:00Z</dcterms:created>
  <dcterms:modified xsi:type="dcterms:W3CDTF">2016-04-27T19:31:00Z</dcterms:modified>
</cp:coreProperties>
</file>